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6030" w14:textId="77777777" w:rsidR="00775B8B" w:rsidRPr="00527530" w:rsidRDefault="00775B8B" w:rsidP="00FD4A4C">
      <w:pPr>
        <w:tabs>
          <w:tab w:val="right" w:pos="564"/>
        </w:tabs>
        <w:rPr>
          <w:rFonts w:cs="Narkisim"/>
          <w:sz w:val="20"/>
          <w:vertAlign w:val="subscript"/>
        </w:rPr>
      </w:pPr>
    </w:p>
    <w:p w14:paraId="146CED9A" w14:textId="77777777" w:rsidR="00FD4A4C" w:rsidRDefault="00FD4A4C" w:rsidP="00FD4A4C">
      <w:pPr>
        <w:tabs>
          <w:tab w:val="right" w:pos="564"/>
        </w:tabs>
        <w:rPr>
          <w:rFonts w:cs="Narkisim"/>
          <w:strike/>
          <w:sz w:val="20"/>
          <w:vertAlign w:val="subscript"/>
        </w:rPr>
      </w:pPr>
    </w:p>
    <w:p w14:paraId="31E3F075" w14:textId="77777777" w:rsidR="00FD4A4C" w:rsidRDefault="00FD4A4C" w:rsidP="00FD4A4C">
      <w:pPr>
        <w:tabs>
          <w:tab w:val="right" w:pos="564"/>
        </w:tabs>
        <w:rPr>
          <w:rFonts w:cs="Narkisim"/>
          <w:strike/>
          <w:sz w:val="20"/>
          <w:vertAlign w:val="subscript"/>
        </w:rPr>
      </w:pPr>
    </w:p>
    <w:p w14:paraId="108C853C" w14:textId="77777777" w:rsidR="00FD4A4C" w:rsidRPr="00866F27" w:rsidRDefault="00FD4A4C" w:rsidP="00FD4A4C">
      <w:pPr>
        <w:tabs>
          <w:tab w:val="right" w:pos="564"/>
        </w:tabs>
        <w:rPr>
          <w:rFonts w:cs="Narkisim"/>
          <w:sz w:val="20"/>
        </w:rPr>
      </w:pPr>
    </w:p>
    <w:p w14:paraId="79E00245" w14:textId="77777777" w:rsidR="009435B8" w:rsidRPr="001A64CD" w:rsidRDefault="00A271A2" w:rsidP="00775B8B">
      <w:pPr>
        <w:tabs>
          <w:tab w:val="right" w:pos="564"/>
        </w:tabs>
        <w:rPr>
          <w:rFonts w:cs="Narkisim"/>
          <w:sz w:val="28"/>
          <w:szCs w:val="28"/>
          <w:rtl/>
        </w:rPr>
      </w:pPr>
      <w:r w:rsidRPr="001A64CD">
        <w:rPr>
          <w:rFonts w:cs="Narkisim" w:hint="cs"/>
          <w:sz w:val="28"/>
          <w:szCs w:val="28"/>
          <w:rtl/>
        </w:rPr>
        <w:t>שלום רב,</w:t>
      </w:r>
    </w:p>
    <w:p w14:paraId="21C4091B" w14:textId="694BAD01" w:rsidR="009435B8" w:rsidRDefault="009435B8" w:rsidP="004A0E47">
      <w:pPr>
        <w:tabs>
          <w:tab w:val="right" w:pos="564"/>
        </w:tabs>
        <w:jc w:val="both"/>
        <w:rPr>
          <w:rFonts w:cs="Narkisim"/>
          <w:sz w:val="28"/>
          <w:szCs w:val="28"/>
        </w:rPr>
      </w:pPr>
      <w:r w:rsidRPr="001A64CD">
        <w:rPr>
          <w:rFonts w:cs="Narkisim" w:hint="cs"/>
          <w:sz w:val="28"/>
          <w:szCs w:val="28"/>
          <w:rtl/>
        </w:rPr>
        <w:t>אנו שמחים להזמינכם לסדרת קונצרטי צהרי יום ב',</w:t>
      </w:r>
      <w:r w:rsidR="00BC1E4D" w:rsidRPr="001A64CD">
        <w:rPr>
          <w:rFonts w:cs="Narkisim"/>
          <w:sz w:val="28"/>
          <w:szCs w:val="28"/>
        </w:rPr>
        <w:t xml:space="preserve"> </w:t>
      </w:r>
      <w:r w:rsidR="001A64CD" w:rsidRPr="001A64CD">
        <w:rPr>
          <w:rFonts w:cs="Narkisim" w:hint="cs"/>
          <w:sz w:val="28"/>
          <w:szCs w:val="28"/>
          <w:rtl/>
        </w:rPr>
        <w:t xml:space="preserve">סמסטר </w:t>
      </w:r>
      <w:r w:rsidR="00F20972">
        <w:rPr>
          <w:rFonts w:cs="Narkisim" w:hint="cs"/>
          <w:sz w:val="28"/>
          <w:szCs w:val="28"/>
          <w:rtl/>
        </w:rPr>
        <w:t xml:space="preserve">א' </w:t>
      </w:r>
      <w:r w:rsidR="00E12147">
        <w:rPr>
          <w:rFonts w:cs="Narkisim" w:hint="cs"/>
          <w:sz w:val="28"/>
          <w:szCs w:val="28"/>
          <w:rtl/>
        </w:rPr>
        <w:t>ת</w:t>
      </w:r>
      <w:r w:rsidR="00DA102D" w:rsidRPr="001A64CD">
        <w:rPr>
          <w:rFonts w:cs="Narkisim" w:hint="cs"/>
          <w:sz w:val="28"/>
          <w:szCs w:val="28"/>
          <w:rtl/>
        </w:rPr>
        <w:t>שע"</w:t>
      </w:r>
      <w:r w:rsidR="005424DE">
        <w:rPr>
          <w:rFonts w:cs="Narkisim" w:hint="cs"/>
          <w:sz w:val="28"/>
          <w:szCs w:val="28"/>
          <w:rtl/>
        </w:rPr>
        <w:t>ז</w:t>
      </w:r>
      <w:r w:rsidR="00E12147">
        <w:rPr>
          <w:rFonts w:cs="Narkisim" w:hint="cs"/>
          <w:sz w:val="28"/>
          <w:szCs w:val="28"/>
          <w:rtl/>
        </w:rPr>
        <w:t xml:space="preserve">, </w:t>
      </w:r>
      <w:r w:rsidR="004A0E47">
        <w:rPr>
          <w:rFonts w:cs="Narkisim"/>
          <w:sz w:val="28"/>
          <w:szCs w:val="28"/>
        </w:rPr>
        <w:t>2017-2016</w:t>
      </w:r>
    </w:p>
    <w:p w14:paraId="0C9CD9F2" w14:textId="77777777" w:rsidR="001C2DDF" w:rsidRDefault="001C2DDF" w:rsidP="005424DE">
      <w:pPr>
        <w:tabs>
          <w:tab w:val="right" w:pos="564"/>
        </w:tabs>
        <w:jc w:val="both"/>
        <w:rPr>
          <w:rFonts w:cs="Narkisim"/>
          <w:sz w:val="28"/>
          <w:szCs w:val="28"/>
        </w:rPr>
      </w:pPr>
    </w:p>
    <w:p w14:paraId="1BA446BF" w14:textId="1AA38982" w:rsidR="001C2DDF" w:rsidRPr="007C5B68" w:rsidRDefault="001C2DDF" w:rsidP="001C2DDF">
      <w:pPr>
        <w:tabs>
          <w:tab w:val="right" w:pos="564"/>
        </w:tabs>
        <w:jc w:val="both"/>
        <w:rPr>
          <w:rFonts w:cs="Narkisim"/>
          <w:sz w:val="28"/>
          <w:szCs w:val="28"/>
          <w:highlight w:val="yellow"/>
          <w:rtl/>
        </w:rPr>
      </w:pPr>
      <w:r w:rsidRPr="007C5B68">
        <w:rPr>
          <w:rFonts w:cs="Narkisim" w:hint="cs"/>
          <w:sz w:val="28"/>
          <w:szCs w:val="28"/>
          <w:highlight w:val="yellow"/>
          <w:rtl/>
        </w:rPr>
        <w:t xml:space="preserve">שלושה קונצרטים יתקיימו באולם החדש והמרווח ע"ש </w:t>
      </w:r>
      <w:r w:rsidRPr="007C5B68">
        <w:rPr>
          <w:rFonts w:cs="Narkisim" w:hint="cs"/>
          <w:b/>
          <w:bCs/>
          <w:sz w:val="28"/>
          <w:szCs w:val="28"/>
          <w:highlight w:val="yellow"/>
          <w:rtl/>
        </w:rPr>
        <w:t>ברברה מנדל, בניין מנדל, הר הצופים</w:t>
      </w:r>
    </w:p>
    <w:p w14:paraId="20423D04" w14:textId="582873C6" w:rsidR="007C5B68" w:rsidRDefault="007C5B68" w:rsidP="007C5B68">
      <w:pPr>
        <w:tabs>
          <w:tab w:val="right" w:pos="564"/>
        </w:tabs>
        <w:rPr>
          <w:rFonts w:cs="Narkisim"/>
          <w:sz w:val="28"/>
          <w:szCs w:val="28"/>
        </w:rPr>
      </w:pPr>
      <w:r w:rsidRPr="007C5B68">
        <w:rPr>
          <w:rFonts w:cs="Narkisim" w:hint="cs"/>
          <w:sz w:val="28"/>
          <w:szCs w:val="28"/>
          <w:highlight w:val="yellow"/>
          <w:rtl/>
        </w:rPr>
        <w:t>(21.11.16,    28.11.16,    23.1.17)</w:t>
      </w:r>
    </w:p>
    <w:p w14:paraId="28F491F5" w14:textId="77777777" w:rsidR="007C5B68" w:rsidRDefault="007C5B68" w:rsidP="007C5B68">
      <w:pPr>
        <w:tabs>
          <w:tab w:val="right" w:pos="564"/>
        </w:tabs>
        <w:rPr>
          <w:rFonts w:cs="Narkisim"/>
          <w:sz w:val="28"/>
          <w:szCs w:val="28"/>
          <w:rtl/>
        </w:rPr>
      </w:pPr>
    </w:p>
    <w:p w14:paraId="610BB6B5" w14:textId="4EF3B2F8" w:rsidR="009435B8" w:rsidRPr="007C5B68" w:rsidRDefault="007C5B68" w:rsidP="007C5B68">
      <w:pPr>
        <w:tabs>
          <w:tab w:val="right" w:pos="564"/>
        </w:tabs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שמונה</w:t>
      </w:r>
      <w:r w:rsidR="001C2DDF" w:rsidRPr="001C2DDF">
        <w:rPr>
          <w:rFonts w:cs="Narkisim" w:hint="cs"/>
          <w:sz w:val="28"/>
          <w:szCs w:val="28"/>
          <w:rtl/>
        </w:rPr>
        <w:t xml:space="preserve"> קונצרטים</w:t>
      </w:r>
      <w:r w:rsidR="009435B8" w:rsidRPr="001A64CD">
        <w:rPr>
          <w:rFonts w:cs="Narkisim" w:hint="cs"/>
          <w:b/>
          <w:bCs/>
          <w:sz w:val="28"/>
          <w:szCs w:val="28"/>
          <w:rtl/>
        </w:rPr>
        <w:t xml:space="preserve"> </w:t>
      </w:r>
      <w:r w:rsidR="009435B8" w:rsidRPr="001C2DDF">
        <w:rPr>
          <w:rFonts w:cs="Narkisim" w:hint="cs"/>
          <w:sz w:val="28"/>
          <w:szCs w:val="28"/>
          <w:rtl/>
        </w:rPr>
        <w:t>יתקיימו</w:t>
      </w:r>
      <w:r w:rsidR="009435B8" w:rsidRPr="001A64CD">
        <w:rPr>
          <w:rFonts w:cs="Narkisim" w:hint="cs"/>
          <w:b/>
          <w:bCs/>
          <w:sz w:val="28"/>
          <w:szCs w:val="28"/>
          <w:rtl/>
        </w:rPr>
        <w:t xml:space="preserve"> בהר הצופים, בנין מדעי הרוח, חדר 2715</w:t>
      </w:r>
    </w:p>
    <w:p w14:paraId="6ACCAC5F" w14:textId="77777777" w:rsidR="007C5B68" w:rsidRPr="001A64CD" w:rsidRDefault="007C5B68" w:rsidP="0053283A">
      <w:pPr>
        <w:tabs>
          <w:tab w:val="right" w:pos="564"/>
        </w:tabs>
        <w:rPr>
          <w:rFonts w:cs="Narkisim"/>
          <w:b/>
          <w:bCs/>
          <w:sz w:val="28"/>
          <w:szCs w:val="28"/>
          <w:rtl/>
        </w:rPr>
      </w:pPr>
    </w:p>
    <w:p w14:paraId="196D27C8" w14:textId="48FD9A71" w:rsidR="009435B8" w:rsidRDefault="007C5B68" w:rsidP="00F756CD">
      <w:pPr>
        <w:tabs>
          <w:tab w:val="right" w:pos="564"/>
        </w:tabs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כל </w:t>
      </w:r>
      <w:r w:rsidR="009435B8" w:rsidRPr="001A64CD">
        <w:rPr>
          <w:rFonts w:cs="Narkisim" w:hint="cs"/>
          <w:sz w:val="28"/>
          <w:szCs w:val="28"/>
          <w:rtl/>
        </w:rPr>
        <w:t xml:space="preserve">הקונצרטים יחלו </w:t>
      </w:r>
      <w:r w:rsidR="009435B8" w:rsidRPr="001A64CD">
        <w:rPr>
          <w:rFonts w:cs="Narkisim" w:hint="cs"/>
          <w:b/>
          <w:bCs/>
          <w:sz w:val="28"/>
          <w:szCs w:val="28"/>
          <w:rtl/>
        </w:rPr>
        <w:t>בשעה 13:</w:t>
      </w:r>
      <w:r w:rsidR="00F756CD">
        <w:rPr>
          <w:rFonts w:cs="Narkisim" w:hint="cs"/>
          <w:b/>
          <w:bCs/>
          <w:sz w:val="28"/>
          <w:szCs w:val="28"/>
          <w:rtl/>
        </w:rPr>
        <w:t>00</w:t>
      </w:r>
      <w:r w:rsidR="009435B8" w:rsidRPr="001A64CD">
        <w:rPr>
          <w:rFonts w:cs="Narkisim" w:hint="cs"/>
          <w:sz w:val="28"/>
          <w:szCs w:val="28"/>
          <w:rtl/>
        </w:rPr>
        <w:t>, וימשכו כ-45 דקות.</w:t>
      </w:r>
    </w:p>
    <w:p w14:paraId="441ACA7A" w14:textId="77777777" w:rsidR="007C5B68" w:rsidRPr="001A64CD" w:rsidRDefault="007C5B68" w:rsidP="00F756CD">
      <w:pPr>
        <w:tabs>
          <w:tab w:val="right" w:pos="564"/>
        </w:tabs>
        <w:rPr>
          <w:rFonts w:cs="Narkisim"/>
          <w:sz w:val="28"/>
          <w:szCs w:val="28"/>
          <w:rtl/>
        </w:rPr>
      </w:pPr>
    </w:p>
    <w:p w14:paraId="0B9BD7F6" w14:textId="77777777" w:rsidR="009435B8" w:rsidRDefault="009435B8" w:rsidP="0053283A">
      <w:pPr>
        <w:tabs>
          <w:tab w:val="right" w:pos="564"/>
        </w:tabs>
        <w:rPr>
          <w:rFonts w:cs="Narkisim"/>
          <w:b/>
          <w:bCs/>
          <w:sz w:val="28"/>
          <w:szCs w:val="28"/>
          <w:rtl/>
        </w:rPr>
      </w:pPr>
      <w:r w:rsidRPr="001A64CD">
        <w:rPr>
          <w:rFonts w:cs="Narkisim" w:hint="cs"/>
          <w:b/>
          <w:bCs/>
          <w:sz w:val="28"/>
          <w:szCs w:val="28"/>
          <w:rtl/>
        </w:rPr>
        <w:t>הכניסה ללא תשלום</w:t>
      </w:r>
    </w:p>
    <w:p w14:paraId="52D67399" w14:textId="77777777" w:rsidR="007C5B68" w:rsidRPr="001A64CD" w:rsidRDefault="007C5B68" w:rsidP="0053283A">
      <w:pPr>
        <w:tabs>
          <w:tab w:val="right" w:pos="564"/>
        </w:tabs>
        <w:rPr>
          <w:rFonts w:cs="Narkisim"/>
          <w:b/>
          <w:bCs/>
          <w:sz w:val="28"/>
          <w:szCs w:val="28"/>
          <w:rtl/>
        </w:rPr>
      </w:pPr>
    </w:p>
    <w:p w14:paraId="74B8A399" w14:textId="77777777" w:rsidR="009435B8" w:rsidRPr="001A64CD" w:rsidRDefault="009435B8" w:rsidP="00E12147">
      <w:pPr>
        <w:tabs>
          <w:tab w:val="right" w:pos="564"/>
        </w:tabs>
        <w:rPr>
          <w:rFonts w:cs="Narkisim"/>
          <w:sz w:val="28"/>
          <w:szCs w:val="28"/>
        </w:rPr>
      </w:pPr>
      <w:r w:rsidRPr="001A64CD">
        <w:rPr>
          <w:rFonts w:cs="Narkisim" w:hint="cs"/>
          <w:sz w:val="28"/>
          <w:szCs w:val="28"/>
          <w:rtl/>
        </w:rPr>
        <w:t>להלן רשימת הקונצרטים לסמסטר</w:t>
      </w:r>
      <w:r w:rsidR="00BC1E4D" w:rsidRPr="001A64CD">
        <w:rPr>
          <w:rFonts w:cs="Narkisim" w:hint="cs"/>
          <w:sz w:val="28"/>
          <w:szCs w:val="28"/>
          <w:rtl/>
        </w:rPr>
        <w:t xml:space="preserve"> </w:t>
      </w:r>
      <w:r w:rsidR="00F20972">
        <w:rPr>
          <w:rFonts w:cs="Narkisim" w:hint="cs"/>
          <w:sz w:val="28"/>
          <w:szCs w:val="28"/>
          <w:rtl/>
        </w:rPr>
        <w:t>א</w:t>
      </w:r>
      <w:r w:rsidR="00BC1E4D" w:rsidRPr="001A64CD">
        <w:rPr>
          <w:rFonts w:cs="Narkisim" w:hint="cs"/>
          <w:sz w:val="28"/>
          <w:szCs w:val="28"/>
          <w:rtl/>
        </w:rPr>
        <w:t>'</w:t>
      </w:r>
      <w:r w:rsidRPr="001A64CD">
        <w:rPr>
          <w:rFonts w:cs="Narkisim" w:hint="cs"/>
          <w:sz w:val="28"/>
          <w:szCs w:val="28"/>
          <w:rtl/>
        </w:rPr>
        <w:t>.</w:t>
      </w:r>
    </w:p>
    <w:p w14:paraId="6A691D5D" w14:textId="77777777" w:rsidR="00814A0F" w:rsidRPr="001A64CD" w:rsidRDefault="00814A0F" w:rsidP="0053283A">
      <w:pPr>
        <w:tabs>
          <w:tab w:val="right" w:pos="564"/>
        </w:tabs>
        <w:rPr>
          <w:rFonts w:cs="Narkisim"/>
          <w:sz w:val="28"/>
          <w:szCs w:val="28"/>
          <w:rtl/>
        </w:rPr>
      </w:pPr>
    </w:p>
    <w:p w14:paraId="061FF775" w14:textId="5CD7B0DB" w:rsidR="009435B8" w:rsidRPr="001A64CD" w:rsidRDefault="004A0E47" w:rsidP="004A0E47">
      <w:pPr>
        <w:tabs>
          <w:tab w:val="right" w:pos="564"/>
        </w:tabs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כל המעוניינים</w:t>
      </w:r>
      <w:r w:rsidR="009435B8" w:rsidRPr="001A64CD">
        <w:rPr>
          <w:rFonts w:cs="Narkisim" w:hint="cs"/>
          <w:sz w:val="28"/>
          <w:szCs w:val="28"/>
          <w:rtl/>
        </w:rPr>
        <w:t xml:space="preserve"> לקבל הודעה שבועית על </w:t>
      </w:r>
      <w:r w:rsidR="00BC1E4D" w:rsidRPr="001A64CD">
        <w:rPr>
          <w:rFonts w:cs="Narkisim" w:hint="cs"/>
          <w:sz w:val="28"/>
          <w:szCs w:val="28"/>
          <w:rtl/>
        </w:rPr>
        <w:t xml:space="preserve">התכנית המפורטת לקראת כל </w:t>
      </w:r>
      <w:r w:rsidR="009435B8" w:rsidRPr="001A64CD">
        <w:rPr>
          <w:rFonts w:cs="Narkisim" w:hint="cs"/>
          <w:sz w:val="28"/>
          <w:szCs w:val="28"/>
          <w:rtl/>
        </w:rPr>
        <w:t>קונצרט,</w:t>
      </w:r>
      <w:r>
        <w:rPr>
          <w:rFonts w:cs="Narkisim" w:hint="cs"/>
          <w:sz w:val="28"/>
          <w:szCs w:val="28"/>
          <w:rtl/>
        </w:rPr>
        <w:t xml:space="preserve"> מוזמנים</w:t>
      </w:r>
      <w:r w:rsidR="00B6233D">
        <w:rPr>
          <w:rFonts w:cs="Narkisim" w:hint="cs"/>
          <w:sz w:val="28"/>
          <w:szCs w:val="28"/>
          <w:rtl/>
        </w:rPr>
        <w:t xml:space="preserve"> </w:t>
      </w:r>
      <w:r w:rsidR="009435B8" w:rsidRPr="001A64CD">
        <w:rPr>
          <w:rFonts w:cs="Narkisim" w:hint="cs"/>
          <w:sz w:val="28"/>
          <w:szCs w:val="28"/>
          <w:rtl/>
        </w:rPr>
        <w:t>להצטרף לרשימת התפוצה בד</w:t>
      </w:r>
      <w:r>
        <w:rPr>
          <w:rFonts w:cs="Narkisim" w:hint="cs"/>
          <w:sz w:val="28"/>
          <w:szCs w:val="28"/>
          <w:rtl/>
        </w:rPr>
        <w:t>ו</w:t>
      </w:r>
      <w:r w:rsidR="009435B8" w:rsidRPr="001A64CD">
        <w:rPr>
          <w:rFonts w:cs="Narkisim" w:hint="cs"/>
          <w:sz w:val="28"/>
          <w:szCs w:val="28"/>
          <w:rtl/>
        </w:rPr>
        <w:t>א"ל.</w:t>
      </w:r>
      <w:r>
        <w:rPr>
          <w:rFonts w:cs="Narkisim" w:hint="cs"/>
          <w:sz w:val="28"/>
          <w:szCs w:val="28"/>
          <w:rtl/>
        </w:rPr>
        <w:t xml:space="preserve"> </w:t>
      </w:r>
      <w:r w:rsidR="009435B8" w:rsidRPr="001A64CD">
        <w:rPr>
          <w:rFonts w:cs="Narkisim" w:hint="cs"/>
          <w:sz w:val="28"/>
          <w:szCs w:val="28"/>
          <w:rtl/>
        </w:rPr>
        <w:t>אפשר לשלוח את כתובת הד</w:t>
      </w:r>
      <w:r w:rsidR="00B6233D">
        <w:rPr>
          <w:rFonts w:cs="Narkisim" w:hint="cs"/>
          <w:sz w:val="28"/>
          <w:szCs w:val="28"/>
          <w:rtl/>
        </w:rPr>
        <w:t>ו</w:t>
      </w:r>
      <w:r w:rsidR="009435B8" w:rsidRPr="001A64CD">
        <w:rPr>
          <w:rFonts w:cs="Narkisim" w:hint="cs"/>
          <w:sz w:val="28"/>
          <w:szCs w:val="28"/>
          <w:rtl/>
        </w:rPr>
        <w:t xml:space="preserve">א"ל שלכם אל </w:t>
      </w:r>
      <w:r>
        <w:rPr>
          <w:rFonts w:cs="Narkisim" w:hint="cs"/>
          <w:sz w:val="28"/>
          <w:szCs w:val="28"/>
          <w:rtl/>
        </w:rPr>
        <w:t xml:space="preserve">הכתובת הבאה: </w:t>
      </w:r>
      <w:r w:rsidRPr="001A64CD">
        <w:rPr>
          <w:rFonts w:cs="Narkisim"/>
          <w:sz w:val="28"/>
          <w:szCs w:val="28"/>
        </w:rPr>
        <w:t>sara.pavlov@mail.huji.ac.il</w:t>
      </w:r>
    </w:p>
    <w:p w14:paraId="1364EC45" w14:textId="77777777" w:rsidR="00814A0F" w:rsidRPr="001A64CD" w:rsidRDefault="00814A0F" w:rsidP="0053283A">
      <w:pPr>
        <w:tabs>
          <w:tab w:val="right" w:pos="564"/>
        </w:tabs>
        <w:rPr>
          <w:rFonts w:cs="Narkisim"/>
          <w:sz w:val="28"/>
          <w:szCs w:val="28"/>
          <w:rtl/>
        </w:rPr>
      </w:pPr>
    </w:p>
    <w:p w14:paraId="21C8BF5A" w14:textId="668A8DB9" w:rsidR="009435B8" w:rsidRPr="001A64CD" w:rsidRDefault="009435B8" w:rsidP="004A0E47">
      <w:pPr>
        <w:tabs>
          <w:tab w:val="right" w:pos="564"/>
        </w:tabs>
        <w:bidi w:val="0"/>
        <w:rPr>
          <w:rFonts w:cs="Narkisim"/>
          <w:sz w:val="28"/>
          <w:szCs w:val="28"/>
        </w:rPr>
      </w:pPr>
      <w:r w:rsidRPr="001A64CD">
        <w:rPr>
          <w:rFonts w:cs="Narkisim"/>
          <w:sz w:val="28"/>
          <w:szCs w:val="28"/>
        </w:rPr>
        <w:t xml:space="preserve">                                           </w:t>
      </w:r>
    </w:p>
    <w:p w14:paraId="2D61A096" w14:textId="77777777" w:rsidR="009435B8" w:rsidRPr="001A64CD" w:rsidRDefault="009435B8" w:rsidP="00B6233D">
      <w:pPr>
        <w:tabs>
          <w:tab w:val="right" w:pos="564"/>
        </w:tabs>
        <w:jc w:val="center"/>
        <w:rPr>
          <w:rFonts w:cs="Narkisim"/>
          <w:sz w:val="28"/>
          <w:szCs w:val="28"/>
          <w:rtl/>
        </w:rPr>
      </w:pPr>
    </w:p>
    <w:p w14:paraId="155A5983" w14:textId="59A8BA57" w:rsidR="009435B8" w:rsidRPr="001A64CD" w:rsidRDefault="00B6233D" w:rsidP="00B6233D">
      <w:pPr>
        <w:tabs>
          <w:tab w:val="right" w:pos="564"/>
        </w:tabs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   </w:t>
      </w:r>
      <w:r w:rsidR="009435B8" w:rsidRPr="001A64CD">
        <w:rPr>
          <w:rFonts w:cs="Narkisim" w:hint="cs"/>
          <w:sz w:val="28"/>
          <w:szCs w:val="28"/>
          <w:rtl/>
        </w:rPr>
        <w:t>להתראות בקונצרטים</w:t>
      </w:r>
    </w:p>
    <w:p w14:paraId="4628A0D9" w14:textId="39019451" w:rsidR="009435B8" w:rsidRPr="001A64CD" w:rsidRDefault="00814A0F" w:rsidP="00B6233D">
      <w:pPr>
        <w:tabs>
          <w:tab w:val="right" w:pos="564"/>
        </w:tabs>
        <w:jc w:val="center"/>
        <w:rPr>
          <w:rFonts w:cs="Narkisim"/>
          <w:sz w:val="28"/>
          <w:szCs w:val="28"/>
          <w:rtl/>
        </w:rPr>
      </w:pPr>
      <w:r w:rsidRPr="001A64CD">
        <w:rPr>
          <w:rFonts w:cs="Narkisim" w:hint="cs"/>
          <w:sz w:val="28"/>
          <w:szCs w:val="28"/>
          <w:rtl/>
        </w:rPr>
        <w:t xml:space="preserve">דר' </w:t>
      </w:r>
      <w:r w:rsidR="009435B8" w:rsidRPr="001A64CD">
        <w:rPr>
          <w:rFonts w:cs="Narkisim" w:hint="cs"/>
          <w:sz w:val="28"/>
          <w:szCs w:val="28"/>
          <w:rtl/>
        </w:rPr>
        <w:t>שרה פבלוב</w:t>
      </w:r>
    </w:p>
    <w:p w14:paraId="1FAF8FC2" w14:textId="170743FA" w:rsidR="009435B8" w:rsidRPr="008874D4" w:rsidRDefault="00B6233D" w:rsidP="00B6233D">
      <w:pPr>
        <w:tabs>
          <w:tab w:val="right" w:pos="564"/>
        </w:tabs>
        <w:jc w:val="center"/>
        <w:rPr>
          <w:rFonts w:cs="Narkisim"/>
          <w:szCs w:val="24"/>
          <w:rtl/>
        </w:rPr>
      </w:pPr>
      <w:r>
        <w:rPr>
          <w:rFonts w:cs="Narkisim" w:hint="cs"/>
          <w:sz w:val="28"/>
          <w:szCs w:val="28"/>
          <w:rtl/>
        </w:rPr>
        <w:t xml:space="preserve">     </w:t>
      </w:r>
      <w:r w:rsidR="009435B8" w:rsidRPr="001A64CD">
        <w:rPr>
          <w:rFonts w:cs="Narkisim" w:hint="cs"/>
          <w:sz w:val="28"/>
          <w:szCs w:val="28"/>
          <w:rtl/>
        </w:rPr>
        <w:t>החוג למוסיקולוגיה.</w:t>
      </w:r>
    </w:p>
    <w:p w14:paraId="2D2AC0AC" w14:textId="77777777" w:rsidR="009435B8" w:rsidRPr="008874D4" w:rsidRDefault="009435B8" w:rsidP="0053283A">
      <w:pPr>
        <w:tabs>
          <w:tab w:val="right" w:pos="564"/>
        </w:tabs>
        <w:jc w:val="center"/>
        <w:rPr>
          <w:rFonts w:cs="Narkisim"/>
          <w:szCs w:val="24"/>
          <w:rtl/>
        </w:rPr>
      </w:pPr>
    </w:p>
    <w:p w14:paraId="5C2E4CFE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774C8330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4D51BD40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53D620FB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58BC2A21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45A911E0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021F88B5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0ECC426D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4D1D0BB1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6E5669B4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04220785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288726CD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63E843C3" w14:textId="77777777" w:rsidR="009435B8" w:rsidRPr="00866F27" w:rsidRDefault="009435B8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57737535" w14:textId="77777777" w:rsidR="00FB47EC" w:rsidRPr="00866F27" w:rsidRDefault="00FB47EC" w:rsidP="00B6233D">
      <w:pPr>
        <w:tabs>
          <w:tab w:val="right" w:pos="564"/>
        </w:tabs>
        <w:rPr>
          <w:rFonts w:cs="Narkisim"/>
          <w:sz w:val="20"/>
          <w:rtl/>
        </w:rPr>
      </w:pPr>
    </w:p>
    <w:p w14:paraId="03646845" w14:textId="77777777" w:rsidR="00CD37BC" w:rsidRPr="00866F27" w:rsidRDefault="00CD37BC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3E00D5C4" w14:textId="77777777" w:rsidR="00CD37BC" w:rsidRPr="00866F27" w:rsidRDefault="00CD37BC" w:rsidP="0053283A">
      <w:pPr>
        <w:tabs>
          <w:tab w:val="right" w:pos="564"/>
        </w:tabs>
        <w:jc w:val="center"/>
        <w:rPr>
          <w:rFonts w:cs="Narkisim"/>
          <w:sz w:val="20"/>
          <w:rtl/>
        </w:rPr>
      </w:pPr>
    </w:p>
    <w:p w14:paraId="6F94F4ED" w14:textId="77777777" w:rsidR="00286E12" w:rsidRPr="00866F27" w:rsidRDefault="00286E12" w:rsidP="0053283A">
      <w:pPr>
        <w:tabs>
          <w:tab w:val="right" w:pos="564"/>
        </w:tabs>
        <w:jc w:val="center"/>
        <w:rPr>
          <w:rFonts w:cs="Narkisim"/>
          <w:sz w:val="20"/>
        </w:rPr>
      </w:pPr>
    </w:p>
    <w:p w14:paraId="265B4844" w14:textId="77777777" w:rsidR="00B6233D" w:rsidRPr="00866F27" w:rsidRDefault="00B6233D" w:rsidP="009B5785">
      <w:pPr>
        <w:tabs>
          <w:tab w:val="right" w:pos="564"/>
        </w:tabs>
        <w:rPr>
          <w:rFonts w:cs="Narkisim"/>
          <w:sz w:val="20"/>
        </w:rPr>
      </w:pPr>
    </w:p>
    <w:p w14:paraId="243C4F04" w14:textId="1DA8D515" w:rsidR="00EE5910" w:rsidRPr="00EE5910" w:rsidRDefault="00EE5910" w:rsidP="00A51E70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  <w:u w:val="single"/>
          <w:rtl/>
        </w:rPr>
      </w:pPr>
      <w:bookmarkStart w:id="0" w:name="_GoBack"/>
      <w:bookmarkEnd w:id="0"/>
      <w:r w:rsidRPr="00EE5910">
        <w:rPr>
          <w:rFonts w:cs="Times New Roman"/>
          <w:b/>
          <w:bCs/>
          <w:sz w:val="22"/>
          <w:szCs w:val="22"/>
          <w:rtl/>
        </w:rPr>
        <w:lastRenderedPageBreak/>
        <w:t>הפקולטה למדעי הרוח, החוג למוסיקולוגיה</w:t>
      </w:r>
      <w:r w:rsidR="00D33A43">
        <w:rPr>
          <w:rFonts w:cs="Times New Roman" w:hint="cs"/>
          <w:b/>
          <w:bCs/>
          <w:sz w:val="22"/>
          <w:szCs w:val="22"/>
          <w:rtl/>
        </w:rPr>
        <w:t>, ביה"ס מנדל</w:t>
      </w:r>
    </w:p>
    <w:p w14:paraId="38B01F1A" w14:textId="77777777" w:rsidR="00EE5910" w:rsidRPr="00EE5910" w:rsidRDefault="00EE5910" w:rsidP="00EE5910">
      <w:pPr>
        <w:tabs>
          <w:tab w:val="right" w:pos="564"/>
        </w:tabs>
        <w:jc w:val="center"/>
        <w:rPr>
          <w:rFonts w:cs="Times New Roman"/>
          <w:sz w:val="22"/>
          <w:szCs w:val="22"/>
        </w:rPr>
      </w:pPr>
      <w:r w:rsidRPr="00EE5910">
        <w:rPr>
          <w:rFonts w:cs="Times New Roman"/>
          <w:sz w:val="22"/>
          <w:szCs w:val="22"/>
          <w:rtl/>
        </w:rPr>
        <w:t>בשיתוף עם דיקנט הסטודנטים</w:t>
      </w:r>
    </w:p>
    <w:p w14:paraId="57A5E955" w14:textId="77777777" w:rsidR="00EE5910" w:rsidRPr="00EE5910" w:rsidRDefault="00EE5910" w:rsidP="00EE5910">
      <w:pPr>
        <w:tabs>
          <w:tab w:val="right" w:pos="564"/>
        </w:tabs>
        <w:jc w:val="center"/>
        <w:rPr>
          <w:rFonts w:cs="Times New Roman"/>
          <w:sz w:val="22"/>
          <w:szCs w:val="22"/>
          <w:rtl/>
        </w:rPr>
      </w:pPr>
      <w:r w:rsidRPr="00EE5910">
        <w:rPr>
          <w:rFonts w:cs="Times New Roman"/>
          <w:sz w:val="22"/>
          <w:szCs w:val="22"/>
          <w:rtl/>
        </w:rPr>
        <w:t>שמחים להזמינכם</w:t>
      </w:r>
    </w:p>
    <w:p w14:paraId="12F54743" w14:textId="77777777" w:rsidR="00EE5910" w:rsidRPr="00EE5910" w:rsidRDefault="00EE5910" w:rsidP="00EE5910">
      <w:pPr>
        <w:tabs>
          <w:tab w:val="right" w:pos="564"/>
        </w:tabs>
        <w:jc w:val="center"/>
        <w:rPr>
          <w:rFonts w:cs="Times New Roman"/>
          <w:b/>
          <w:bCs/>
          <w:sz w:val="22"/>
          <w:szCs w:val="22"/>
        </w:rPr>
      </w:pPr>
      <w:r w:rsidRPr="00EE5910">
        <w:rPr>
          <w:rFonts w:cs="Times New Roman"/>
          <w:b/>
          <w:bCs/>
          <w:sz w:val="22"/>
          <w:szCs w:val="22"/>
          <w:rtl/>
        </w:rPr>
        <w:t xml:space="preserve">לסדרת קונצרטי צהרי יום ב' </w:t>
      </w:r>
    </w:p>
    <w:p w14:paraId="66BB7F99" w14:textId="6CE76C8B" w:rsidR="00EE5910" w:rsidRPr="00626764" w:rsidRDefault="00EE5910" w:rsidP="004A0E47">
      <w:pPr>
        <w:tabs>
          <w:tab w:val="right" w:pos="564"/>
          <w:tab w:val="left" w:pos="2906"/>
        </w:tabs>
        <w:jc w:val="center"/>
        <w:rPr>
          <w:rFonts w:cs="Times New Roman"/>
          <w:sz w:val="22"/>
          <w:szCs w:val="22"/>
          <w:rtl/>
        </w:rPr>
      </w:pPr>
      <w:r w:rsidRPr="00626764">
        <w:rPr>
          <w:rFonts w:cs="Times New Roman" w:hint="cs"/>
          <w:sz w:val="22"/>
          <w:szCs w:val="22"/>
          <w:rtl/>
        </w:rPr>
        <w:t>עונה תשע"ז (</w:t>
      </w:r>
      <w:r w:rsidR="004A0E47">
        <w:rPr>
          <w:rFonts w:cs="Times New Roman" w:hint="cs"/>
          <w:sz w:val="22"/>
          <w:szCs w:val="22"/>
          <w:rtl/>
        </w:rPr>
        <w:t>2017-2016</w:t>
      </w:r>
      <w:r w:rsidRPr="00626764">
        <w:rPr>
          <w:rFonts w:cs="Times New Roman" w:hint="cs"/>
          <w:sz w:val="22"/>
          <w:szCs w:val="22"/>
          <w:rtl/>
        </w:rPr>
        <w:t>), סמסטר א'</w:t>
      </w:r>
    </w:p>
    <w:p w14:paraId="421AFB81" w14:textId="257C1EA1" w:rsidR="00814A0F" w:rsidRPr="00626764" w:rsidRDefault="009435B8" w:rsidP="00D33A43">
      <w:pPr>
        <w:tabs>
          <w:tab w:val="right" w:pos="564"/>
          <w:tab w:val="left" w:pos="2906"/>
        </w:tabs>
        <w:jc w:val="center"/>
        <w:rPr>
          <w:rFonts w:cs="Times New Roman"/>
          <w:sz w:val="22"/>
          <w:szCs w:val="22"/>
          <w:rtl/>
        </w:rPr>
      </w:pPr>
      <w:r w:rsidRPr="00626764">
        <w:rPr>
          <w:rFonts w:cs="Times New Roman"/>
          <w:sz w:val="22"/>
          <w:szCs w:val="22"/>
          <w:rtl/>
        </w:rPr>
        <w:t xml:space="preserve">ימי ב', בשעה </w:t>
      </w:r>
      <w:r w:rsidRPr="00626764">
        <w:rPr>
          <w:rFonts w:cs="Times New Roman"/>
          <w:b/>
          <w:bCs/>
          <w:sz w:val="22"/>
          <w:szCs w:val="22"/>
          <w:rtl/>
        </w:rPr>
        <w:t>1</w:t>
      </w:r>
      <w:r w:rsidR="00CD37BC" w:rsidRPr="00626764">
        <w:rPr>
          <w:rFonts w:cs="Times New Roman"/>
          <w:b/>
          <w:bCs/>
          <w:sz w:val="22"/>
          <w:szCs w:val="22"/>
          <w:rtl/>
        </w:rPr>
        <w:t>3</w:t>
      </w:r>
      <w:r w:rsidRPr="00626764">
        <w:rPr>
          <w:rFonts w:cs="Times New Roman"/>
          <w:b/>
          <w:bCs/>
          <w:sz w:val="22"/>
          <w:szCs w:val="22"/>
          <w:rtl/>
        </w:rPr>
        <w:t>:</w:t>
      </w:r>
      <w:r w:rsidR="00F756CD" w:rsidRPr="00626764">
        <w:rPr>
          <w:rFonts w:cs="Times New Roman"/>
          <w:b/>
          <w:bCs/>
          <w:sz w:val="22"/>
          <w:szCs w:val="22"/>
          <w:rtl/>
        </w:rPr>
        <w:t>00</w:t>
      </w:r>
      <w:r w:rsidRPr="00626764">
        <w:rPr>
          <w:rFonts w:cs="Times New Roman"/>
          <w:sz w:val="22"/>
          <w:szCs w:val="22"/>
          <w:rtl/>
        </w:rPr>
        <w:t>, בנין מדעי הרוח, חדר 2715</w:t>
      </w:r>
      <w:r w:rsidR="004A0E47">
        <w:rPr>
          <w:rFonts w:cs="Times New Roman" w:hint="cs"/>
          <w:sz w:val="22"/>
          <w:szCs w:val="22"/>
          <w:rtl/>
        </w:rPr>
        <w:t xml:space="preserve">, </w:t>
      </w:r>
      <w:r w:rsidR="00D33A43">
        <w:rPr>
          <w:rFonts w:cs="Times New Roman" w:hint="cs"/>
          <w:sz w:val="22"/>
          <w:szCs w:val="22"/>
          <w:rtl/>
        </w:rPr>
        <w:t>ובניין</w:t>
      </w:r>
      <w:r w:rsidR="00D33A43">
        <w:rPr>
          <w:rFonts w:cs="Times New Roman" w:hint="cs"/>
          <w:sz w:val="22"/>
          <w:szCs w:val="22"/>
          <w:rtl/>
        </w:rPr>
        <w:t xml:space="preserve"> מנדל, </w:t>
      </w:r>
      <w:r w:rsidR="004A0E47">
        <w:rPr>
          <w:rFonts w:cs="Times New Roman" w:hint="cs"/>
          <w:sz w:val="22"/>
          <w:szCs w:val="22"/>
          <w:rtl/>
        </w:rPr>
        <w:t xml:space="preserve">אודיטוריום </w:t>
      </w:r>
      <w:r w:rsidR="00D33A43">
        <w:rPr>
          <w:rFonts w:cs="Times New Roman" w:hint="cs"/>
          <w:sz w:val="22"/>
          <w:szCs w:val="22"/>
          <w:rtl/>
        </w:rPr>
        <w:t xml:space="preserve">ברברה </w:t>
      </w:r>
      <w:r w:rsidR="004A0E47">
        <w:rPr>
          <w:rFonts w:cs="Times New Roman" w:hint="cs"/>
          <w:sz w:val="22"/>
          <w:szCs w:val="22"/>
          <w:rtl/>
        </w:rPr>
        <w:t>מנדל</w:t>
      </w:r>
    </w:p>
    <w:p w14:paraId="202F656C" w14:textId="77777777" w:rsidR="00F9556D" w:rsidRPr="00626764" w:rsidRDefault="00F9556D" w:rsidP="00941822">
      <w:pPr>
        <w:tabs>
          <w:tab w:val="right" w:pos="564"/>
          <w:tab w:val="left" w:pos="2906"/>
        </w:tabs>
        <w:jc w:val="center"/>
        <w:rPr>
          <w:rFonts w:cs="Times New Roman"/>
          <w:sz w:val="22"/>
          <w:szCs w:val="22"/>
          <w:rtl/>
        </w:rPr>
      </w:pPr>
    </w:p>
    <w:p w14:paraId="5552A6BE" w14:textId="77777777" w:rsidR="00F20972" w:rsidRPr="00E74EC0" w:rsidRDefault="009435B8" w:rsidP="00ED4BAF">
      <w:pPr>
        <w:tabs>
          <w:tab w:val="right" w:pos="564"/>
          <w:tab w:val="left" w:pos="2906"/>
        </w:tabs>
        <w:jc w:val="center"/>
        <w:rPr>
          <w:rFonts w:cs="Times New Roman"/>
          <w:b/>
          <w:bCs/>
          <w:sz w:val="22"/>
          <w:szCs w:val="22"/>
          <w:rtl/>
        </w:rPr>
      </w:pPr>
      <w:r w:rsidRPr="00E74EC0">
        <w:rPr>
          <w:rFonts w:cs="Times New Roman"/>
          <w:b/>
          <w:bCs/>
          <w:sz w:val="22"/>
          <w:szCs w:val="22"/>
          <w:rtl/>
        </w:rPr>
        <w:t>הכניסה חופשית</w:t>
      </w:r>
    </w:p>
    <w:p w14:paraId="5ED39DF0" w14:textId="77777777" w:rsidR="00F20972" w:rsidRDefault="00F20972" w:rsidP="00F20972">
      <w:pPr>
        <w:tabs>
          <w:tab w:val="right" w:pos="564"/>
          <w:tab w:val="left" w:pos="2906"/>
        </w:tabs>
        <w:rPr>
          <w:rFonts w:cs="Times New Roman"/>
          <w:sz w:val="22"/>
          <w:szCs w:val="22"/>
          <w:rtl/>
        </w:rPr>
      </w:pPr>
    </w:p>
    <w:p w14:paraId="16F01CF7" w14:textId="77777777" w:rsidR="00B6233D" w:rsidRPr="00626764" w:rsidRDefault="00B6233D" w:rsidP="00F20972">
      <w:pPr>
        <w:tabs>
          <w:tab w:val="right" w:pos="564"/>
          <w:tab w:val="left" w:pos="2906"/>
        </w:tabs>
        <w:rPr>
          <w:rFonts w:cs="Times New Roman"/>
          <w:sz w:val="22"/>
          <w:szCs w:val="22"/>
        </w:rPr>
      </w:pPr>
    </w:p>
    <w:tbl>
      <w:tblPr>
        <w:tblpPr w:leftFromText="180" w:rightFromText="180" w:vertAnchor="text" w:horzAnchor="margin" w:tblpY="-36"/>
        <w:bidiVisual/>
        <w:tblW w:w="0" w:type="auto"/>
        <w:tblLook w:val="01E0" w:firstRow="1" w:lastRow="1" w:firstColumn="1" w:lastColumn="1" w:noHBand="0" w:noVBand="0"/>
      </w:tblPr>
      <w:tblGrid>
        <w:gridCol w:w="1317"/>
        <w:gridCol w:w="4305"/>
        <w:gridCol w:w="3377"/>
      </w:tblGrid>
      <w:tr w:rsidR="00F20972" w:rsidRPr="00626764" w14:paraId="2036F569" w14:textId="77777777" w:rsidTr="00C62BE7">
        <w:tc>
          <w:tcPr>
            <w:tcW w:w="1320" w:type="dxa"/>
          </w:tcPr>
          <w:p w14:paraId="775EF4FF" w14:textId="77777777" w:rsidR="00F20972" w:rsidRPr="00626764" w:rsidRDefault="005424DE" w:rsidP="005424DE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14</w:t>
            </w:r>
            <w:r w:rsidR="00162EF9" w:rsidRPr="00626764">
              <w:rPr>
                <w:rFonts w:cs="Times New Roman"/>
                <w:sz w:val="22"/>
                <w:szCs w:val="22"/>
                <w:rtl/>
              </w:rPr>
              <w:t>.11.1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</w:tc>
        <w:tc>
          <w:tcPr>
            <w:tcW w:w="4338" w:type="dxa"/>
          </w:tcPr>
          <w:p w14:paraId="10E9E1A9" w14:textId="77777777" w:rsidR="00083C7F" w:rsidRPr="00626764" w:rsidRDefault="005424DE" w:rsidP="00083C7F">
            <w:pPr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שלומי שם-טוב</w:t>
            </w:r>
            <w:r w:rsidR="00F20972" w:rsidRPr="00626764">
              <w:rPr>
                <w:rFonts w:cs="Times New Roman"/>
                <w:sz w:val="22"/>
                <w:szCs w:val="22"/>
                <w:rtl/>
              </w:rPr>
              <w:t>, פסנתר</w:t>
            </w:r>
          </w:p>
          <w:p w14:paraId="7782D028" w14:textId="77777777" w:rsidR="00083C7F" w:rsidRPr="00626764" w:rsidRDefault="005424DE" w:rsidP="005424DE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 xml:space="preserve">אליהו שולמן, כינור  </w:t>
            </w:r>
          </w:p>
          <w:p w14:paraId="70787E79" w14:textId="77777777" w:rsidR="00F20972" w:rsidRPr="00626764" w:rsidRDefault="00F20972" w:rsidP="00083C7F">
            <w:pPr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שמואל מגן, צ'לו</w:t>
            </w:r>
          </w:p>
          <w:p w14:paraId="5998D02E" w14:textId="77777777" w:rsidR="00F20972" w:rsidRPr="00626764" w:rsidRDefault="00F20972" w:rsidP="00083C7F">
            <w:pPr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56776806" w14:textId="77777777" w:rsidR="00F20972" w:rsidRPr="00626764" w:rsidRDefault="005424DE" w:rsidP="00CE035C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שוברט</w:t>
            </w:r>
          </w:p>
          <w:p w14:paraId="3DDE9CED" w14:textId="77777777" w:rsidR="00F20972" w:rsidRPr="00626764" w:rsidRDefault="00F20972" w:rsidP="00775D38">
            <w:pPr>
              <w:rPr>
                <w:rFonts w:cs="Times New Roman"/>
                <w:sz w:val="22"/>
                <w:szCs w:val="22"/>
                <w:rtl/>
              </w:rPr>
            </w:pPr>
          </w:p>
        </w:tc>
      </w:tr>
      <w:tr w:rsidR="00F20972" w:rsidRPr="00626764" w14:paraId="125ED089" w14:textId="77777777" w:rsidTr="00C62BE7">
        <w:tc>
          <w:tcPr>
            <w:tcW w:w="1320" w:type="dxa"/>
          </w:tcPr>
          <w:p w14:paraId="27F2F7B7" w14:textId="77777777" w:rsidR="00F20972" w:rsidRDefault="005424DE" w:rsidP="005424DE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21</w:t>
            </w:r>
            <w:r w:rsidR="00162EF9" w:rsidRPr="00626764">
              <w:rPr>
                <w:rFonts w:cs="Times New Roman"/>
                <w:sz w:val="22"/>
                <w:szCs w:val="22"/>
                <w:rtl/>
              </w:rPr>
              <w:t>.11.1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  <w:p w14:paraId="7771714B" w14:textId="297FD6FA" w:rsidR="007C5B68" w:rsidRPr="007C5B68" w:rsidRDefault="007C5B68" w:rsidP="005424DE">
            <w:pPr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4759FC">
              <w:rPr>
                <w:rFonts w:cs="Times New Roman" w:hint="cs"/>
                <w:b/>
                <w:bCs/>
                <w:sz w:val="22"/>
                <w:szCs w:val="22"/>
                <w:highlight w:val="yellow"/>
                <w:rtl/>
              </w:rPr>
              <w:t>או</w:t>
            </w:r>
            <w:r w:rsidR="00A51E70">
              <w:rPr>
                <w:rFonts w:cs="Times New Roman" w:hint="cs"/>
                <w:b/>
                <w:bCs/>
                <w:sz w:val="22"/>
                <w:szCs w:val="22"/>
                <w:highlight w:val="yellow"/>
                <w:rtl/>
              </w:rPr>
              <w:t>דיטוריום</w:t>
            </w:r>
            <w:r w:rsidRPr="004759FC">
              <w:rPr>
                <w:rFonts w:cs="Times New Roman" w:hint="cs"/>
                <w:b/>
                <w:bCs/>
                <w:sz w:val="22"/>
                <w:szCs w:val="22"/>
                <w:highlight w:val="yellow"/>
                <w:rtl/>
              </w:rPr>
              <w:t xml:space="preserve"> </w:t>
            </w:r>
            <w:r w:rsidR="00A51E70">
              <w:rPr>
                <w:rFonts w:cs="Times New Roman" w:hint="cs"/>
                <w:b/>
                <w:bCs/>
                <w:sz w:val="22"/>
                <w:szCs w:val="22"/>
                <w:highlight w:val="yellow"/>
                <w:rtl/>
              </w:rPr>
              <w:t xml:space="preserve">ברברה </w:t>
            </w:r>
            <w:r w:rsidRPr="004759FC">
              <w:rPr>
                <w:rFonts w:cs="Times New Roman" w:hint="cs"/>
                <w:b/>
                <w:bCs/>
                <w:sz w:val="22"/>
                <w:szCs w:val="22"/>
                <w:highlight w:val="yellow"/>
                <w:rtl/>
              </w:rPr>
              <w:t>מנדל</w:t>
            </w:r>
          </w:p>
        </w:tc>
        <w:tc>
          <w:tcPr>
            <w:tcW w:w="4338" w:type="dxa"/>
          </w:tcPr>
          <w:p w14:paraId="56143445" w14:textId="77777777" w:rsidR="00083C7F" w:rsidRPr="00626764" w:rsidRDefault="005424DE" w:rsidP="005424DE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סיון רותם, סופרן</w:t>
            </w:r>
          </w:p>
          <w:p w14:paraId="602615CE" w14:textId="77777777" w:rsidR="005424DE" w:rsidRPr="00626764" w:rsidRDefault="005424DE" w:rsidP="005424DE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ברכה קול, מצו סופרן</w:t>
            </w:r>
          </w:p>
          <w:p w14:paraId="301F5867" w14:textId="77777777" w:rsidR="005424DE" w:rsidRPr="00626764" w:rsidRDefault="005424DE" w:rsidP="005424DE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איאן שו, פסנתר</w:t>
            </w:r>
          </w:p>
          <w:p w14:paraId="3D8F35B8" w14:textId="77777777" w:rsidR="005424DE" w:rsidRPr="00626764" w:rsidRDefault="005424DE" w:rsidP="005424DE">
            <w:pPr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3A0CA691" w14:textId="77777777" w:rsidR="00F20972" w:rsidRPr="00626764" w:rsidRDefault="005424DE" w:rsidP="00775D38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מוצרט, פרגולזי, רוסיני, בליני, מאיירבר, ביזה</w:t>
            </w:r>
          </w:p>
        </w:tc>
      </w:tr>
      <w:tr w:rsidR="00F20972" w:rsidRPr="00626764" w14:paraId="0DB4BA5E" w14:textId="77777777" w:rsidTr="00C62BE7">
        <w:tc>
          <w:tcPr>
            <w:tcW w:w="1320" w:type="dxa"/>
          </w:tcPr>
          <w:p w14:paraId="74C3F2F9" w14:textId="77777777" w:rsidR="00F20972" w:rsidRDefault="005424DE" w:rsidP="005424DE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28</w:t>
            </w:r>
            <w:r w:rsidR="00A00BE5" w:rsidRPr="00626764">
              <w:rPr>
                <w:rFonts w:cs="Times New Roman"/>
                <w:sz w:val="22"/>
                <w:szCs w:val="22"/>
                <w:rtl/>
              </w:rPr>
              <w:t>.11.1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  <w:p w14:paraId="5A72D2A9" w14:textId="18F48F3B" w:rsidR="007C5B68" w:rsidRPr="007C5B68" w:rsidRDefault="00A51E70" w:rsidP="005424DE">
            <w:pPr>
              <w:rPr>
                <w:rFonts w:cs="Times New Roman" w:hint="cs"/>
                <w:b/>
                <w:bCs/>
                <w:sz w:val="22"/>
                <w:szCs w:val="22"/>
                <w:rtl/>
              </w:rPr>
            </w:pPr>
            <w:r w:rsidRPr="00A51E70">
              <w:rPr>
                <w:rFonts w:cs="Times New Roman" w:hint="cs"/>
                <w:b/>
                <w:bCs/>
                <w:sz w:val="22"/>
                <w:szCs w:val="22"/>
                <w:highlight w:val="yellow"/>
                <w:rtl/>
              </w:rPr>
              <w:t>אודיטוריום ברברה מנדל</w:t>
            </w:r>
          </w:p>
        </w:tc>
        <w:tc>
          <w:tcPr>
            <w:tcW w:w="4338" w:type="dxa"/>
          </w:tcPr>
          <w:p w14:paraId="020894C2" w14:textId="77777777" w:rsidR="00ED4BAF" w:rsidRPr="00626764" w:rsidRDefault="005424DE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סעידה בר-לב, כינור</w:t>
            </w:r>
          </w:p>
          <w:p w14:paraId="1E3F9784" w14:textId="77777777" w:rsidR="00A00BE5" w:rsidRPr="00626764" w:rsidRDefault="00A00BE5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יונתן זק, פסנת</w:t>
            </w:r>
            <w:r w:rsidR="00083C7F" w:rsidRPr="00626764">
              <w:rPr>
                <w:rFonts w:cs="Times New Roman"/>
                <w:sz w:val="22"/>
                <w:szCs w:val="22"/>
                <w:rtl/>
              </w:rPr>
              <w:t>ר</w:t>
            </w:r>
          </w:p>
          <w:p w14:paraId="08A46FE9" w14:textId="77777777" w:rsidR="00083C7F" w:rsidRPr="00626764" w:rsidRDefault="00083C7F" w:rsidP="00A00BE5">
            <w:pPr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2765F6AB" w14:textId="77777777" w:rsidR="00F20972" w:rsidRPr="00626764" w:rsidRDefault="005424DE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ברהמס</w:t>
            </w:r>
          </w:p>
        </w:tc>
      </w:tr>
      <w:tr w:rsidR="00F20972" w:rsidRPr="00626764" w14:paraId="43BD8242" w14:textId="77777777" w:rsidTr="00C62BE7">
        <w:tc>
          <w:tcPr>
            <w:tcW w:w="1320" w:type="dxa"/>
          </w:tcPr>
          <w:p w14:paraId="695E5D1F" w14:textId="77777777" w:rsidR="00F20972" w:rsidRPr="00626764" w:rsidRDefault="005424DE" w:rsidP="005424DE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5</w:t>
            </w:r>
            <w:r w:rsidR="00A00BE5" w:rsidRPr="00626764">
              <w:rPr>
                <w:rFonts w:cs="Times New Roman"/>
                <w:sz w:val="22"/>
                <w:szCs w:val="22"/>
                <w:rtl/>
              </w:rPr>
              <w:t>.1</w:t>
            </w:r>
            <w:r w:rsidRPr="00626764">
              <w:rPr>
                <w:rFonts w:cs="Times New Roman"/>
                <w:sz w:val="22"/>
                <w:szCs w:val="22"/>
                <w:rtl/>
              </w:rPr>
              <w:t>2</w:t>
            </w:r>
            <w:r w:rsidR="00A00BE5" w:rsidRPr="00626764">
              <w:rPr>
                <w:rFonts w:cs="Times New Roman"/>
                <w:sz w:val="22"/>
                <w:szCs w:val="22"/>
                <w:rtl/>
              </w:rPr>
              <w:t>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</w:tc>
        <w:tc>
          <w:tcPr>
            <w:tcW w:w="4338" w:type="dxa"/>
          </w:tcPr>
          <w:p w14:paraId="64275835" w14:textId="77777777" w:rsidR="00ED4BAF" w:rsidRPr="00626764" w:rsidRDefault="005424DE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רוג'ר קמיאן, פסנתר</w:t>
            </w:r>
          </w:p>
          <w:p w14:paraId="546FE350" w14:textId="77777777" w:rsidR="00083C7F" w:rsidRPr="00626764" w:rsidRDefault="005424DE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אניטה קמיאן, פסנתר</w:t>
            </w:r>
          </w:p>
          <w:p w14:paraId="637049C7" w14:textId="77777777" w:rsidR="006B4541" w:rsidRPr="00626764" w:rsidRDefault="006B4541" w:rsidP="00A00BE5">
            <w:pPr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65CB4FB3" w14:textId="77777777" w:rsidR="00A00BE5" w:rsidRPr="00626764" w:rsidRDefault="005424DE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שופן, דביוסי</w:t>
            </w:r>
          </w:p>
        </w:tc>
      </w:tr>
      <w:tr w:rsidR="00A00BE5" w:rsidRPr="00626764" w14:paraId="7C52B3BB" w14:textId="77777777" w:rsidTr="00C62BE7">
        <w:tc>
          <w:tcPr>
            <w:tcW w:w="1320" w:type="dxa"/>
          </w:tcPr>
          <w:p w14:paraId="583AFDF5" w14:textId="77777777" w:rsidR="00A00BE5" w:rsidRPr="00626764" w:rsidRDefault="00B80D40" w:rsidP="00B80D40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12</w:t>
            </w:r>
            <w:r w:rsidR="00A00BE5" w:rsidRPr="00626764">
              <w:rPr>
                <w:rFonts w:cs="Times New Roman"/>
                <w:sz w:val="22"/>
                <w:szCs w:val="22"/>
                <w:rtl/>
              </w:rPr>
              <w:t>.1</w:t>
            </w:r>
            <w:r w:rsidRPr="00626764">
              <w:rPr>
                <w:rFonts w:cs="Times New Roman"/>
                <w:sz w:val="22"/>
                <w:szCs w:val="22"/>
                <w:rtl/>
              </w:rPr>
              <w:t>2</w:t>
            </w:r>
            <w:r w:rsidR="00A00BE5" w:rsidRPr="00626764">
              <w:rPr>
                <w:rFonts w:cs="Times New Roman"/>
                <w:sz w:val="22"/>
                <w:szCs w:val="22"/>
                <w:rtl/>
              </w:rPr>
              <w:t>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</w:tc>
        <w:tc>
          <w:tcPr>
            <w:tcW w:w="4338" w:type="dxa"/>
          </w:tcPr>
          <w:p w14:paraId="6A2D93FE" w14:textId="77777777" w:rsidR="0010347E" w:rsidRPr="00626764" w:rsidRDefault="00B80D40" w:rsidP="0010347E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גילה בשארי</w:t>
            </w:r>
            <w:r w:rsidR="006B4541" w:rsidRPr="00626764">
              <w:rPr>
                <w:rFonts w:cs="Times New Roman"/>
                <w:sz w:val="22"/>
                <w:szCs w:val="22"/>
                <w:rtl/>
              </w:rPr>
              <w:t>, זמרת</w:t>
            </w:r>
          </w:p>
          <w:p w14:paraId="71935801" w14:textId="77777777" w:rsidR="006B4541" w:rsidRPr="00626764" w:rsidRDefault="006B4541" w:rsidP="0010347E">
            <w:pPr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3CA40B4F" w14:textId="77777777" w:rsidR="00A00BE5" w:rsidRPr="00626764" w:rsidRDefault="00B41D6D" w:rsidP="00B80D40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שירים ממסורת תימן</w:t>
            </w:r>
          </w:p>
        </w:tc>
      </w:tr>
      <w:tr w:rsidR="00A00BE5" w:rsidRPr="00626764" w14:paraId="699D5F33" w14:textId="77777777" w:rsidTr="00C62BE7">
        <w:tc>
          <w:tcPr>
            <w:tcW w:w="1320" w:type="dxa"/>
          </w:tcPr>
          <w:p w14:paraId="0BC60B91" w14:textId="77777777" w:rsidR="00A00BE5" w:rsidRPr="00626764" w:rsidRDefault="00B80D40" w:rsidP="00B80D40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19</w:t>
            </w:r>
            <w:r w:rsidR="00302B6F" w:rsidRPr="00626764">
              <w:rPr>
                <w:rFonts w:cs="Times New Roman"/>
                <w:sz w:val="22"/>
                <w:szCs w:val="22"/>
                <w:rtl/>
              </w:rPr>
              <w:t>.12.1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</w:tc>
        <w:tc>
          <w:tcPr>
            <w:tcW w:w="4338" w:type="dxa"/>
          </w:tcPr>
          <w:p w14:paraId="47B66C41" w14:textId="77777777" w:rsidR="00165F40" w:rsidRPr="00626764" w:rsidRDefault="00165F40" w:rsidP="00165F40">
            <w:pPr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26764">
              <w:rPr>
                <w:rFonts w:cs="Times New Roman"/>
                <w:b/>
                <w:bCs/>
                <w:sz w:val="22"/>
                <w:szCs w:val="22"/>
                <w:rtl/>
              </w:rPr>
              <w:t>רביעיית כרמל</w:t>
            </w:r>
          </w:p>
          <w:p w14:paraId="3C63C464" w14:textId="77777777" w:rsidR="00165F40" w:rsidRPr="00626764" w:rsidRDefault="00165F40" w:rsidP="00165F40">
            <w:pPr>
              <w:tabs>
                <w:tab w:val="right" w:pos="564"/>
              </w:tabs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רחל רינגלשטיין, יונה צור, כינורות</w:t>
            </w:r>
          </w:p>
          <w:p w14:paraId="5A7214CE" w14:textId="77777777" w:rsidR="00165F40" w:rsidRPr="00626764" w:rsidRDefault="00165F40" w:rsidP="00165F40">
            <w:pPr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יואל גרינברג, ויולה; תמי ווטרמן, צ'לו</w:t>
            </w:r>
          </w:p>
          <w:p w14:paraId="659512ED" w14:textId="77777777" w:rsidR="00165F40" w:rsidRPr="00626764" w:rsidRDefault="00165F40" w:rsidP="00B80D40">
            <w:pPr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2304041D" w14:textId="77777777" w:rsidR="00A00BE5" w:rsidRPr="00626764" w:rsidRDefault="00165F40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בטהובן</w:t>
            </w:r>
            <w:r w:rsidR="00B41D6D" w:rsidRPr="00626764">
              <w:rPr>
                <w:rFonts w:cs="Times New Roman"/>
                <w:sz w:val="22"/>
                <w:szCs w:val="22"/>
                <w:rtl/>
              </w:rPr>
              <w:t>, וברן</w:t>
            </w:r>
          </w:p>
          <w:p w14:paraId="6C1E833B" w14:textId="77777777" w:rsidR="00165F40" w:rsidRPr="00626764" w:rsidRDefault="00165F40" w:rsidP="00A00BE5">
            <w:pPr>
              <w:rPr>
                <w:rFonts w:cs="Times New Roman"/>
                <w:sz w:val="22"/>
                <w:szCs w:val="22"/>
                <w:rtl/>
              </w:rPr>
            </w:pPr>
          </w:p>
        </w:tc>
      </w:tr>
      <w:tr w:rsidR="00A00BE5" w:rsidRPr="00626764" w14:paraId="4C777846" w14:textId="77777777" w:rsidTr="00C62BE7">
        <w:tc>
          <w:tcPr>
            <w:tcW w:w="1320" w:type="dxa"/>
          </w:tcPr>
          <w:p w14:paraId="555A0F9A" w14:textId="77777777" w:rsidR="00A00BE5" w:rsidRPr="00626764" w:rsidRDefault="00B80D40" w:rsidP="00B80D40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26</w:t>
            </w:r>
            <w:r w:rsidR="00302B6F" w:rsidRPr="00626764">
              <w:rPr>
                <w:rFonts w:cs="Times New Roman"/>
                <w:sz w:val="22"/>
                <w:szCs w:val="22"/>
                <w:rtl/>
              </w:rPr>
              <w:t>.12.1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</w:tc>
        <w:tc>
          <w:tcPr>
            <w:tcW w:w="4338" w:type="dxa"/>
          </w:tcPr>
          <w:p w14:paraId="7B156C3F" w14:textId="77777777" w:rsidR="006B4541" w:rsidRPr="00626764" w:rsidRDefault="006B4541" w:rsidP="00B80D40">
            <w:pPr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26764">
              <w:rPr>
                <w:rFonts w:cs="Times New Roman"/>
                <w:b/>
                <w:bCs/>
                <w:sz w:val="22"/>
                <w:szCs w:val="22"/>
                <w:rtl/>
              </w:rPr>
              <w:t>אנסמבל דיוינה אנסניה</w:t>
            </w:r>
          </w:p>
          <w:p w14:paraId="7FE69CE7" w14:textId="77777777" w:rsidR="00B80D40" w:rsidRPr="00626764" w:rsidRDefault="00B80D40" w:rsidP="00B80D40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 xml:space="preserve">סונסקה שטו, כינור בארוק </w:t>
            </w:r>
          </w:p>
          <w:p w14:paraId="4D1E3909" w14:textId="77777777" w:rsidR="00B80D40" w:rsidRPr="00626764" w:rsidRDefault="00B80D40" w:rsidP="00B80D40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עם</w:t>
            </w:r>
          </w:p>
          <w:p w14:paraId="1B7EF67F" w14:textId="77777777" w:rsidR="00B80D40" w:rsidRPr="00626764" w:rsidRDefault="00B80D40" w:rsidP="00B80D40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דורט פלורנטין, חלילית</w:t>
            </w:r>
            <w:r w:rsidRPr="00626764">
              <w:rPr>
                <w:rFonts w:cs="Times New Roman"/>
                <w:sz w:val="22"/>
                <w:szCs w:val="22"/>
              </w:rPr>
              <w:br/>
            </w:r>
            <w:r w:rsidRPr="00626764">
              <w:rPr>
                <w:rFonts w:cs="Times New Roman"/>
                <w:sz w:val="22"/>
                <w:szCs w:val="22"/>
                <w:rtl/>
              </w:rPr>
              <w:t>ליליה סלבני, כינור בארוק</w:t>
            </w:r>
            <w:r w:rsidRPr="00626764">
              <w:rPr>
                <w:rFonts w:cs="Times New Roman"/>
                <w:sz w:val="22"/>
                <w:szCs w:val="22"/>
              </w:rPr>
              <w:br/>
            </w:r>
            <w:r w:rsidRPr="00626764">
              <w:rPr>
                <w:rFonts w:cs="Times New Roman"/>
                <w:sz w:val="22"/>
                <w:szCs w:val="22"/>
                <w:rtl/>
              </w:rPr>
              <w:t xml:space="preserve">בני אגסי, בסון בארוק </w:t>
            </w:r>
            <w:r w:rsidRPr="00626764">
              <w:rPr>
                <w:rFonts w:cs="Times New Roman"/>
                <w:sz w:val="22"/>
                <w:szCs w:val="22"/>
              </w:rPr>
              <w:br/>
            </w:r>
            <w:r w:rsidRPr="00626764">
              <w:rPr>
                <w:rFonts w:cs="Times New Roman"/>
                <w:sz w:val="22"/>
                <w:szCs w:val="22"/>
                <w:rtl/>
              </w:rPr>
              <w:t>חן גולדסובל, קונטרבאס</w:t>
            </w:r>
          </w:p>
          <w:p w14:paraId="70C33303" w14:textId="77777777" w:rsidR="00B80D40" w:rsidRPr="00626764" w:rsidRDefault="00B80D40" w:rsidP="00B80D40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יזהר קרשון, צ'מבלו</w:t>
            </w:r>
          </w:p>
          <w:p w14:paraId="0B88E1DE" w14:textId="77777777" w:rsidR="00A00BE5" w:rsidRPr="00626764" w:rsidRDefault="00A00BE5" w:rsidP="00B80D4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D4DCB28" w14:textId="77777777" w:rsidR="00A00BE5" w:rsidRPr="00626764" w:rsidRDefault="00B80D40" w:rsidP="00302B6F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ויואלדי, קורלי, סקרלטי, מנצ'יני</w:t>
            </w:r>
          </w:p>
        </w:tc>
      </w:tr>
      <w:tr w:rsidR="00A00BE5" w:rsidRPr="00626764" w14:paraId="7080FA1F" w14:textId="77777777" w:rsidTr="00C62BE7">
        <w:trPr>
          <w:trHeight w:val="385"/>
        </w:trPr>
        <w:tc>
          <w:tcPr>
            <w:tcW w:w="1320" w:type="dxa"/>
          </w:tcPr>
          <w:p w14:paraId="1E4DFEDB" w14:textId="77777777" w:rsidR="00A00BE5" w:rsidRPr="00626764" w:rsidRDefault="00B80D40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2.1.17</w:t>
            </w:r>
          </w:p>
        </w:tc>
        <w:tc>
          <w:tcPr>
            <w:tcW w:w="4338" w:type="dxa"/>
          </w:tcPr>
          <w:p w14:paraId="3136E0D7" w14:textId="77777777" w:rsidR="003306FA" w:rsidRPr="00626764" w:rsidRDefault="00C1656D" w:rsidP="00B80D40">
            <w:pPr>
              <w:spacing w:line="200" w:lineRule="atLeast"/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דוד</w:t>
            </w:r>
            <w:r w:rsidR="00B80D40" w:rsidRPr="00626764">
              <w:rPr>
                <w:rFonts w:cs="Times New Roman"/>
                <w:sz w:val="22"/>
                <w:szCs w:val="22"/>
                <w:rtl/>
              </w:rPr>
              <w:t xml:space="preserve"> גורביץ, פסנתר</w:t>
            </w:r>
          </w:p>
        </w:tc>
        <w:tc>
          <w:tcPr>
            <w:tcW w:w="3402" w:type="dxa"/>
          </w:tcPr>
          <w:p w14:paraId="215C644F" w14:textId="77777777" w:rsidR="00ED11D1" w:rsidRPr="00626764" w:rsidRDefault="00B41D6D" w:rsidP="00ED11D1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 xml:space="preserve">בטהובן, </w:t>
            </w:r>
            <w:r w:rsidR="003F0889" w:rsidRPr="00626764">
              <w:rPr>
                <w:rFonts w:cs="Times New Roman"/>
                <w:sz w:val="22"/>
                <w:szCs w:val="22"/>
                <w:rtl/>
              </w:rPr>
              <w:t>שוברט</w:t>
            </w:r>
          </w:p>
        </w:tc>
      </w:tr>
      <w:tr w:rsidR="00A00BE5" w:rsidRPr="00626764" w14:paraId="4ACF8152" w14:textId="77777777" w:rsidTr="00C62BE7">
        <w:tc>
          <w:tcPr>
            <w:tcW w:w="1320" w:type="dxa"/>
          </w:tcPr>
          <w:p w14:paraId="1F0865C9" w14:textId="77777777" w:rsidR="00A00BE5" w:rsidRPr="00626764" w:rsidRDefault="00B80D40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9.1.17</w:t>
            </w:r>
          </w:p>
        </w:tc>
        <w:tc>
          <w:tcPr>
            <w:tcW w:w="4338" w:type="dxa"/>
          </w:tcPr>
          <w:p w14:paraId="20358080" w14:textId="532EED50" w:rsidR="00B41D6D" w:rsidRPr="00626764" w:rsidRDefault="002425D2" w:rsidP="00B41D6D">
            <w:pPr>
              <w:shd w:val="clear" w:color="auto" w:fill="FFFFFF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222222"/>
                <w:sz w:val="22"/>
                <w:szCs w:val="22"/>
                <w:rtl/>
                <w:lang w:eastAsia="en-US"/>
              </w:rPr>
              <w:t>ענת צ'רני, מצו סופר</w:t>
            </w:r>
            <w:r w:rsidR="00B41D6D" w:rsidRPr="00626764">
              <w:rPr>
                <w:rFonts w:cs="Times New Roman"/>
                <w:color w:val="222222"/>
                <w:sz w:val="22"/>
                <w:szCs w:val="22"/>
                <w:rtl/>
                <w:lang w:eastAsia="en-US"/>
              </w:rPr>
              <w:t>ן</w:t>
            </w:r>
          </w:p>
          <w:p w14:paraId="3F8F75FB" w14:textId="77777777" w:rsidR="00B41D6D" w:rsidRDefault="00B41D6D" w:rsidP="00B41D6D">
            <w:pPr>
              <w:shd w:val="clear" w:color="auto" w:fill="FFFFFF"/>
              <w:rPr>
                <w:rFonts w:cs="Times New Roman"/>
                <w:color w:val="222222"/>
                <w:sz w:val="22"/>
                <w:szCs w:val="22"/>
                <w:rtl/>
                <w:lang w:eastAsia="en-US"/>
              </w:rPr>
            </w:pPr>
            <w:r w:rsidRPr="00626764">
              <w:rPr>
                <w:rFonts w:cs="Times New Roman"/>
                <w:color w:val="222222"/>
                <w:sz w:val="22"/>
                <w:szCs w:val="22"/>
                <w:rtl/>
                <w:lang w:eastAsia="en-US"/>
              </w:rPr>
              <w:t>תמר מלזר קרימולובסקי, טרברסו</w:t>
            </w:r>
          </w:p>
          <w:p w14:paraId="0F4D5EC2" w14:textId="62B37B90" w:rsidR="009A262B" w:rsidRPr="00626764" w:rsidRDefault="009A262B" w:rsidP="00B41D6D">
            <w:pPr>
              <w:shd w:val="clear" w:color="auto" w:fill="FFFFFF"/>
              <w:rPr>
                <w:rFonts w:cs="Times New Roman"/>
                <w:color w:val="222222"/>
                <w:sz w:val="22"/>
                <w:szCs w:val="22"/>
                <w:rtl/>
                <w:lang w:eastAsia="en-US"/>
              </w:rPr>
            </w:pPr>
            <w:r>
              <w:rPr>
                <w:rFonts w:cs="Times New Roman" w:hint="cs"/>
                <w:color w:val="222222"/>
                <w:sz w:val="22"/>
                <w:szCs w:val="22"/>
                <w:rtl/>
                <w:lang w:eastAsia="en-US"/>
              </w:rPr>
              <w:t>טלי גולדברג, כינור</w:t>
            </w:r>
          </w:p>
          <w:p w14:paraId="7DAE02F5" w14:textId="77777777" w:rsidR="00B41D6D" w:rsidRPr="00626764" w:rsidRDefault="00B41D6D" w:rsidP="00B41D6D">
            <w:pPr>
              <w:shd w:val="clear" w:color="auto" w:fill="FFFFFF"/>
              <w:rPr>
                <w:rFonts w:cs="Times New Roman"/>
                <w:color w:val="222222"/>
                <w:sz w:val="22"/>
                <w:szCs w:val="22"/>
                <w:rtl/>
                <w:lang w:eastAsia="en-US"/>
              </w:rPr>
            </w:pPr>
            <w:r w:rsidRPr="00626764">
              <w:rPr>
                <w:rFonts w:cs="Times New Roman"/>
                <w:color w:val="222222"/>
                <w:sz w:val="22"/>
                <w:szCs w:val="22"/>
                <w:rtl/>
                <w:lang w:eastAsia="en-US"/>
              </w:rPr>
              <w:t>מירנה הרצוג, ויולה דה גמבה</w:t>
            </w:r>
          </w:p>
          <w:p w14:paraId="17B47CF9" w14:textId="77777777" w:rsidR="00870E1C" w:rsidRPr="00626764" w:rsidRDefault="00B41D6D" w:rsidP="00B41D6D">
            <w:pPr>
              <w:shd w:val="clear" w:color="auto" w:fill="FFFFFF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r w:rsidRPr="00626764">
              <w:rPr>
                <w:rFonts w:cs="Times New Roman"/>
                <w:color w:val="222222"/>
                <w:sz w:val="22"/>
                <w:szCs w:val="22"/>
                <w:rtl/>
                <w:lang w:eastAsia="en-US"/>
              </w:rPr>
              <w:t>יזהר קרשון, צ'מבלו</w:t>
            </w:r>
          </w:p>
        </w:tc>
        <w:tc>
          <w:tcPr>
            <w:tcW w:w="3402" w:type="dxa"/>
          </w:tcPr>
          <w:p w14:paraId="022B1BA0" w14:textId="77777777" w:rsidR="00A00BE5" w:rsidRPr="00626764" w:rsidRDefault="008F4732" w:rsidP="002F6C51">
            <w:pPr>
              <w:shd w:val="clear" w:color="auto" w:fill="FFFFFF"/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קמפרה,</w:t>
            </w:r>
            <w:r w:rsidRPr="00626764">
              <w:rPr>
                <w:rFonts w:cs="Times New Roman"/>
                <w:sz w:val="22"/>
                <w:szCs w:val="22"/>
              </w:rPr>
              <w:t xml:space="preserve"> </w:t>
            </w:r>
            <w:r w:rsidR="00B41D6D" w:rsidRPr="00626764">
              <w:rPr>
                <w:rFonts w:cs="Times New Roman"/>
                <w:sz w:val="22"/>
                <w:szCs w:val="22"/>
                <w:rtl/>
              </w:rPr>
              <w:t>מונטקלייר, קלרמבו, טלמן</w:t>
            </w:r>
          </w:p>
        </w:tc>
      </w:tr>
      <w:tr w:rsidR="00A00BE5" w:rsidRPr="00626764" w14:paraId="1BF30DF6" w14:textId="77777777" w:rsidTr="00C62BE7">
        <w:tc>
          <w:tcPr>
            <w:tcW w:w="1320" w:type="dxa"/>
          </w:tcPr>
          <w:p w14:paraId="15A1097A" w14:textId="77777777" w:rsidR="00761F1B" w:rsidRPr="00626764" w:rsidRDefault="00761F1B" w:rsidP="00A00BE5">
            <w:pPr>
              <w:rPr>
                <w:rFonts w:cs="Times New Roman"/>
                <w:sz w:val="22"/>
                <w:szCs w:val="22"/>
                <w:rtl/>
              </w:rPr>
            </w:pPr>
          </w:p>
          <w:p w14:paraId="5DF539E7" w14:textId="77777777" w:rsidR="00761F1B" w:rsidRPr="00626764" w:rsidRDefault="00B80D40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16.1.17</w:t>
            </w:r>
          </w:p>
          <w:p w14:paraId="23BB2FAE" w14:textId="77777777" w:rsidR="00761F1B" w:rsidRPr="00626764" w:rsidRDefault="00761F1B" w:rsidP="00A00BE5">
            <w:pPr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4338" w:type="dxa"/>
          </w:tcPr>
          <w:p w14:paraId="5F20FB1A" w14:textId="77777777" w:rsidR="00761F1B" w:rsidRPr="00626764" w:rsidRDefault="00761F1B" w:rsidP="00A00BE5">
            <w:pPr>
              <w:rPr>
                <w:rFonts w:cs="Times New Roman"/>
                <w:sz w:val="22"/>
                <w:szCs w:val="22"/>
                <w:rtl/>
              </w:rPr>
            </w:pPr>
          </w:p>
          <w:p w14:paraId="0F4E0CEF" w14:textId="77777777" w:rsidR="00B80D40" w:rsidRPr="00626764" w:rsidRDefault="00B80D40" w:rsidP="00B80D40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נטשה טדסון, פסנתר</w:t>
            </w:r>
          </w:p>
          <w:p w14:paraId="4052E34C" w14:textId="77777777" w:rsidR="00A00BE5" w:rsidRPr="00626764" w:rsidRDefault="00A00BE5" w:rsidP="00A00BE5">
            <w:pPr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46E6B679" w14:textId="77777777" w:rsidR="00ED11D1" w:rsidRPr="00626764" w:rsidRDefault="00B80D40" w:rsidP="00B80D40">
            <w:pPr>
              <w:pStyle w:val="Heading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676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rtl/>
              </w:rPr>
              <w:t>ליסט</w:t>
            </w:r>
          </w:p>
        </w:tc>
      </w:tr>
      <w:tr w:rsidR="00A00BE5" w:rsidRPr="00626764" w14:paraId="14828155" w14:textId="77777777" w:rsidTr="00C62BE7">
        <w:tc>
          <w:tcPr>
            <w:tcW w:w="1320" w:type="dxa"/>
          </w:tcPr>
          <w:p w14:paraId="566B4D37" w14:textId="77777777" w:rsidR="008A17BE" w:rsidRPr="00626764" w:rsidRDefault="00B80D40" w:rsidP="00A00BE5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23.1.17</w:t>
            </w:r>
          </w:p>
          <w:p w14:paraId="181E9C8D" w14:textId="4E3277CE" w:rsidR="008A17BE" w:rsidRPr="00626764" w:rsidRDefault="00A51E70" w:rsidP="00A00BE5">
            <w:pPr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highlight w:val="yellow"/>
                <w:rtl/>
              </w:rPr>
              <w:t>אודיטוריום ברברה מנדל</w:t>
            </w:r>
          </w:p>
          <w:p w14:paraId="69688617" w14:textId="77777777" w:rsidR="008A17BE" w:rsidRPr="00626764" w:rsidRDefault="008A17BE" w:rsidP="00A00BE5">
            <w:pPr>
              <w:rPr>
                <w:rFonts w:cs="Times New Roman"/>
                <w:sz w:val="22"/>
                <w:szCs w:val="22"/>
                <w:rtl/>
              </w:rPr>
            </w:pPr>
          </w:p>
          <w:p w14:paraId="69ED1B63" w14:textId="77777777" w:rsidR="008A17BE" w:rsidRPr="00626764" w:rsidRDefault="008A17BE" w:rsidP="00A00BE5">
            <w:pPr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4338" w:type="dxa"/>
          </w:tcPr>
          <w:p w14:paraId="4840888B" w14:textId="77777777" w:rsidR="00214213" w:rsidRPr="00626764" w:rsidRDefault="00B80D40" w:rsidP="008F60FB">
            <w:pPr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626764">
              <w:rPr>
                <w:rFonts w:cs="Times New Roman"/>
                <w:b/>
                <w:bCs/>
                <w:sz w:val="22"/>
                <w:szCs w:val="22"/>
                <w:rtl/>
              </w:rPr>
              <w:t>טריו עיר שלם</w:t>
            </w:r>
          </w:p>
          <w:p w14:paraId="6EC325B1" w14:textId="77777777" w:rsidR="00870E1C" w:rsidRPr="00626764" w:rsidRDefault="00870E1C" w:rsidP="008F60FB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גבריאלה טלרוזה, פסנתר</w:t>
            </w:r>
          </w:p>
          <w:p w14:paraId="4F89F867" w14:textId="77777777" w:rsidR="006B4541" w:rsidRPr="00626764" w:rsidRDefault="006B4541" w:rsidP="008F60FB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יורי גולחובסקי, כינור</w:t>
            </w:r>
          </w:p>
          <w:p w14:paraId="7B0B600E" w14:textId="77777777" w:rsidR="00870E1C" w:rsidRPr="00626764" w:rsidRDefault="00870E1C" w:rsidP="008F60FB">
            <w:pPr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אלכסנדר סינלניקוב, צ'לו</w:t>
            </w:r>
          </w:p>
          <w:p w14:paraId="7E70F4B7" w14:textId="77777777" w:rsidR="00B41D6D" w:rsidRPr="00626764" w:rsidRDefault="00B41D6D" w:rsidP="008F60FB">
            <w:pPr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4E690598" w14:textId="77777777" w:rsidR="00214213" w:rsidRPr="00626764" w:rsidRDefault="00B41D6D" w:rsidP="00302B6F">
            <w:pPr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מוצרט, ברהמס</w:t>
            </w:r>
          </w:p>
          <w:p w14:paraId="2E086E76" w14:textId="77777777" w:rsidR="00214213" w:rsidRPr="00626764" w:rsidRDefault="00214213" w:rsidP="00B80D40">
            <w:pPr>
              <w:rPr>
                <w:rFonts w:cs="Times New Roman"/>
                <w:sz w:val="22"/>
                <w:szCs w:val="22"/>
                <w:rtl/>
              </w:rPr>
            </w:pPr>
          </w:p>
        </w:tc>
      </w:tr>
    </w:tbl>
    <w:p w14:paraId="293C342B" w14:textId="77777777" w:rsidR="00746527" w:rsidRPr="00626764" w:rsidRDefault="00746527" w:rsidP="006F33E8">
      <w:pPr>
        <w:tabs>
          <w:tab w:val="right" w:pos="564"/>
        </w:tabs>
        <w:bidi w:val="0"/>
        <w:rPr>
          <w:rFonts w:cs="Times New Roman"/>
          <w:sz w:val="22"/>
          <w:szCs w:val="22"/>
          <w:rtl/>
        </w:rPr>
      </w:pPr>
    </w:p>
    <w:p w14:paraId="05AA275F" w14:textId="77777777" w:rsidR="00866F27" w:rsidRPr="00626764" w:rsidRDefault="00746527" w:rsidP="006F33E8">
      <w:pPr>
        <w:tabs>
          <w:tab w:val="right" w:pos="564"/>
        </w:tabs>
        <w:bidi w:val="0"/>
        <w:rPr>
          <w:rFonts w:cs="Times New Roman"/>
          <w:sz w:val="22"/>
          <w:szCs w:val="22"/>
          <w:rtl/>
        </w:rPr>
      </w:pPr>
      <w:r w:rsidRPr="00626764">
        <w:rPr>
          <w:rFonts w:cs="Times New Roman"/>
          <w:sz w:val="22"/>
          <w:szCs w:val="22"/>
          <w:rtl/>
        </w:rPr>
        <w:lastRenderedPageBreak/>
        <w:t xml:space="preserve">                                                            </w:t>
      </w:r>
      <w:r w:rsidR="00866F27" w:rsidRPr="00626764">
        <w:rPr>
          <w:rFonts w:cs="Times New Roman"/>
          <w:sz w:val="22"/>
          <w:szCs w:val="22"/>
        </w:rPr>
        <w:t>The Faculty of Humanities</w:t>
      </w:r>
    </w:p>
    <w:p w14:paraId="6BB52181" w14:textId="354FE74C" w:rsidR="00866F27" w:rsidRPr="00626764" w:rsidRDefault="00866F27" w:rsidP="006F33E8">
      <w:pPr>
        <w:tabs>
          <w:tab w:val="right" w:pos="0"/>
          <w:tab w:val="right" w:pos="564"/>
        </w:tabs>
        <w:bidi w:val="0"/>
        <w:jc w:val="center"/>
        <w:rPr>
          <w:rFonts w:cs="Times New Roman"/>
          <w:sz w:val="22"/>
          <w:szCs w:val="22"/>
        </w:rPr>
      </w:pPr>
      <w:r w:rsidRPr="00626764">
        <w:rPr>
          <w:rFonts w:cs="Times New Roman"/>
          <w:sz w:val="22"/>
          <w:szCs w:val="22"/>
        </w:rPr>
        <w:t>The Musicology Department</w:t>
      </w:r>
      <w:r w:rsidR="00D33A43">
        <w:rPr>
          <w:rFonts w:cs="Times New Roman"/>
          <w:sz w:val="22"/>
          <w:szCs w:val="22"/>
        </w:rPr>
        <w:t>, Mandel School</w:t>
      </w:r>
    </w:p>
    <w:p w14:paraId="1ED34255" w14:textId="77777777" w:rsidR="00866F27" w:rsidRPr="00626764" w:rsidRDefault="00866F27" w:rsidP="006F33E8">
      <w:pPr>
        <w:tabs>
          <w:tab w:val="right" w:pos="0"/>
          <w:tab w:val="right" w:pos="564"/>
        </w:tabs>
        <w:bidi w:val="0"/>
        <w:jc w:val="center"/>
        <w:rPr>
          <w:rFonts w:cs="Times New Roman"/>
          <w:sz w:val="22"/>
          <w:szCs w:val="22"/>
        </w:rPr>
      </w:pPr>
      <w:proofErr w:type="gramStart"/>
      <w:r w:rsidRPr="00626764">
        <w:rPr>
          <w:rFonts w:cs="Times New Roman"/>
          <w:sz w:val="22"/>
          <w:szCs w:val="22"/>
        </w:rPr>
        <w:t>in</w:t>
      </w:r>
      <w:proofErr w:type="gramEnd"/>
      <w:r w:rsidRPr="00626764">
        <w:rPr>
          <w:rFonts w:cs="Times New Roman"/>
          <w:sz w:val="22"/>
          <w:szCs w:val="22"/>
        </w:rPr>
        <w:t xml:space="preserve"> cooperation with The Dean of Students Office, presents </w:t>
      </w:r>
    </w:p>
    <w:p w14:paraId="29A48315" w14:textId="77777777" w:rsidR="00866F27" w:rsidRPr="00626764" w:rsidRDefault="00866F27" w:rsidP="003F0889">
      <w:pPr>
        <w:tabs>
          <w:tab w:val="right" w:pos="564"/>
        </w:tabs>
        <w:bidi w:val="0"/>
        <w:jc w:val="center"/>
        <w:rPr>
          <w:rFonts w:cs="Times New Roman"/>
          <w:b/>
          <w:bCs/>
          <w:sz w:val="22"/>
          <w:szCs w:val="22"/>
        </w:rPr>
      </w:pPr>
      <w:r w:rsidRPr="00626764">
        <w:rPr>
          <w:rFonts w:cs="Times New Roman"/>
          <w:b/>
          <w:bCs/>
          <w:sz w:val="22"/>
          <w:szCs w:val="22"/>
        </w:rPr>
        <w:t>The Monday Afternoon Concerts Series</w:t>
      </w:r>
      <w:r w:rsidR="00302B6F" w:rsidRPr="00626764">
        <w:rPr>
          <w:rFonts w:cs="Times New Roman"/>
          <w:b/>
          <w:bCs/>
          <w:sz w:val="22"/>
          <w:szCs w:val="22"/>
        </w:rPr>
        <w:t xml:space="preserve"> </w:t>
      </w:r>
      <w:r w:rsidR="003F0889" w:rsidRPr="00626764">
        <w:rPr>
          <w:rFonts w:cs="Times New Roman"/>
          <w:b/>
          <w:bCs/>
          <w:sz w:val="22"/>
          <w:szCs w:val="22"/>
        </w:rPr>
        <w:t>2016-2017</w:t>
      </w:r>
    </w:p>
    <w:p w14:paraId="27458C0E" w14:textId="77777777" w:rsidR="00866F27" w:rsidRPr="00626764" w:rsidRDefault="00217F47" w:rsidP="006F33E8">
      <w:pPr>
        <w:tabs>
          <w:tab w:val="right" w:pos="564"/>
        </w:tabs>
        <w:bidi w:val="0"/>
        <w:jc w:val="center"/>
        <w:rPr>
          <w:rFonts w:cs="Times New Roman"/>
          <w:sz w:val="22"/>
          <w:szCs w:val="22"/>
        </w:rPr>
      </w:pPr>
      <w:r w:rsidRPr="00626764">
        <w:rPr>
          <w:rFonts w:cs="Times New Roman"/>
          <w:sz w:val="22"/>
          <w:szCs w:val="22"/>
        </w:rPr>
        <w:t xml:space="preserve">First </w:t>
      </w:r>
      <w:r w:rsidR="00866F27" w:rsidRPr="00626764">
        <w:rPr>
          <w:rFonts w:cs="Times New Roman"/>
          <w:sz w:val="22"/>
          <w:szCs w:val="22"/>
        </w:rPr>
        <w:t>Semester</w:t>
      </w:r>
      <w:r w:rsidR="00FF42B9" w:rsidRPr="00626764">
        <w:rPr>
          <w:rFonts w:cs="Times New Roman"/>
          <w:sz w:val="22"/>
          <w:szCs w:val="22"/>
        </w:rPr>
        <w:t xml:space="preserve"> </w:t>
      </w:r>
    </w:p>
    <w:p w14:paraId="321ABD3E" w14:textId="10E647A5" w:rsidR="00866F27" w:rsidRPr="00626764" w:rsidRDefault="00866F27" w:rsidP="00F756CD">
      <w:pPr>
        <w:tabs>
          <w:tab w:val="right" w:pos="564"/>
        </w:tabs>
        <w:bidi w:val="0"/>
        <w:jc w:val="center"/>
        <w:rPr>
          <w:rFonts w:cs="Times New Roman"/>
          <w:sz w:val="22"/>
          <w:szCs w:val="22"/>
          <w:rtl/>
        </w:rPr>
      </w:pPr>
      <w:r w:rsidRPr="00626764">
        <w:rPr>
          <w:rFonts w:cs="Times New Roman"/>
          <w:sz w:val="22"/>
          <w:szCs w:val="22"/>
        </w:rPr>
        <w:t xml:space="preserve">Monday at </w:t>
      </w:r>
      <w:r w:rsidRPr="00626764">
        <w:rPr>
          <w:rFonts w:cs="Times New Roman"/>
          <w:b/>
          <w:bCs/>
          <w:sz w:val="22"/>
          <w:szCs w:val="22"/>
        </w:rPr>
        <w:t>13:</w:t>
      </w:r>
      <w:r w:rsidR="00F756CD" w:rsidRPr="00626764">
        <w:rPr>
          <w:rFonts w:cs="Times New Roman"/>
          <w:b/>
          <w:bCs/>
          <w:sz w:val="22"/>
          <w:szCs w:val="22"/>
          <w:rtl/>
        </w:rPr>
        <w:t>00</w:t>
      </w:r>
      <w:r w:rsidRPr="00626764">
        <w:rPr>
          <w:rFonts w:cs="Times New Roman"/>
          <w:sz w:val="22"/>
          <w:szCs w:val="22"/>
        </w:rPr>
        <w:t>, room 2715, Humanities Building, Mount Scopus</w:t>
      </w:r>
      <w:r w:rsidR="004A0E47">
        <w:rPr>
          <w:rFonts w:cs="Times New Roman"/>
          <w:sz w:val="22"/>
          <w:szCs w:val="22"/>
        </w:rPr>
        <w:t xml:space="preserve">, and The </w:t>
      </w:r>
      <w:r w:rsidR="00D33A43">
        <w:rPr>
          <w:rFonts w:cs="Times New Roman"/>
          <w:sz w:val="22"/>
          <w:szCs w:val="22"/>
        </w:rPr>
        <w:t xml:space="preserve">Mandel Building, Barbara </w:t>
      </w:r>
      <w:r w:rsidR="004A0E47">
        <w:rPr>
          <w:rFonts w:cs="Times New Roman"/>
          <w:sz w:val="22"/>
          <w:szCs w:val="22"/>
        </w:rPr>
        <w:t>Mandel Auditorium</w:t>
      </w:r>
    </w:p>
    <w:p w14:paraId="46DACA4A" w14:textId="77777777" w:rsidR="00866F27" w:rsidRPr="00626764" w:rsidRDefault="00866F27" w:rsidP="006F33E8">
      <w:pPr>
        <w:tabs>
          <w:tab w:val="right" w:pos="564"/>
        </w:tabs>
        <w:bidi w:val="0"/>
        <w:jc w:val="center"/>
        <w:rPr>
          <w:rFonts w:cs="Times New Roman"/>
          <w:sz w:val="22"/>
          <w:szCs w:val="22"/>
        </w:rPr>
      </w:pPr>
    </w:p>
    <w:p w14:paraId="528F5FC2" w14:textId="77777777" w:rsidR="00F46C51" w:rsidRPr="00E74EC0" w:rsidRDefault="00866F27" w:rsidP="006F33E8">
      <w:pPr>
        <w:tabs>
          <w:tab w:val="right" w:pos="564"/>
        </w:tabs>
        <w:bidi w:val="0"/>
        <w:jc w:val="center"/>
        <w:rPr>
          <w:rFonts w:cs="Times New Roman"/>
          <w:b/>
          <w:bCs/>
          <w:sz w:val="22"/>
          <w:szCs w:val="22"/>
        </w:rPr>
      </w:pPr>
      <w:r w:rsidRPr="00E74EC0">
        <w:rPr>
          <w:rFonts w:cs="Times New Roman"/>
          <w:b/>
          <w:bCs/>
          <w:sz w:val="22"/>
          <w:szCs w:val="22"/>
        </w:rPr>
        <w:t>Free admission</w:t>
      </w:r>
    </w:p>
    <w:p w14:paraId="61597E60" w14:textId="77777777" w:rsidR="00217F47" w:rsidRPr="00626764" w:rsidRDefault="00217F47" w:rsidP="006F33E8">
      <w:pPr>
        <w:tabs>
          <w:tab w:val="right" w:pos="564"/>
        </w:tabs>
        <w:bidi w:val="0"/>
        <w:jc w:val="center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4498"/>
        <w:gridCol w:w="2698"/>
      </w:tblGrid>
      <w:tr w:rsidR="00217F47" w:rsidRPr="00626764" w14:paraId="0071F378" w14:textId="77777777" w:rsidTr="005275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1520E1A" w14:textId="77777777" w:rsidR="00217F47" w:rsidRPr="00626764" w:rsidRDefault="00D03CA8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14.11.16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F3E480" w14:textId="77777777" w:rsidR="003A29D9" w:rsidRPr="00626764" w:rsidRDefault="003A29D9" w:rsidP="003A29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proofErr w:type="spellStart"/>
            <w:r w:rsidRPr="00626764">
              <w:rPr>
                <w:rFonts w:cs="Times New Roman"/>
                <w:sz w:val="22"/>
                <w:szCs w:val="22"/>
              </w:rPr>
              <w:t>Shlomi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 xml:space="preserve"> Shem-Tov, piano</w:t>
            </w:r>
          </w:p>
          <w:p w14:paraId="3E91A8F0" w14:textId="77777777" w:rsidR="003A29D9" w:rsidRPr="00626764" w:rsidRDefault="003A29D9" w:rsidP="003A29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proofErr w:type="spellStart"/>
            <w:r w:rsidRPr="00626764">
              <w:rPr>
                <w:rFonts w:cs="Times New Roman"/>
                <w:sz w:val="22"/>
                <w:szCs w:val="22"/>
              </w:rPr>
              <w:t>Eliahu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 xml:space="preserve"> Shulman, violin</w:t>
            </w:r>
          </w:p>
          <w:p w14:paraId="750ADFFE" w14:textId="77777777" w:rsidR="003A29D9" w:rsidRPr="00626764" w:rsidRDefault="003A29D9" w:rsidP="003A29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Shmuel Magen, Cello</w:t>
            </w:r>
          </w:p>
          <w:p w14:paraId="3D400730" w14:textId="77777777" w:rsidR="003D3C56" w:rsidRPr="00626764" w:rsidRDefault="003D3C56" w:rsidP="00D03CA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5C609646" w14:textId="77777777" w:rsidR="0054066E" w:rsidRPr="00626764" w:rsidRDefault="00D40BD9" w:rsidP="00D03CA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Schubert</w:t>
            </w:r>
          </w:p>
        </w:tc>
      </w:tr>
      <w:tr w:rsidR="00217F47" w:rsidRPr="00626764" w14:paraId="5A07151A" w14:textId="77777777" w:rsidTr="005275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3C37C5E" w14:textId="77777777" w:rsidR="00217F47" w:rsidRDefault="00D03CA8" w:rsidP="00D03CA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21</w:t>
            </w:r>
            <w:r w:rsidR="003F7F41" w:rsidRPr="00626764">
              <w:rPr>
                <w:rFonts w:cs="Times New Roman"/>
                <w:sz w:val="22"/>
                <w:szCs w:val="22"/>
              </w:rPr>
              <w:t>.11.1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  <w:p w14:paraId="2E95F59F" w14:textId="47B5B8B2" w:rsidR="007C5B68" w:rsidRPr="007C5B68" w:rsidRDefault="007C5B68" w:rsidP="007C5B68">
            <w:pPr>
              <w:tabs>
                <w:tab w:val="right" w:pos="564"/>
              </w:tabs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4759FC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Mandel Auditorium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FCA2FD" w14:textId="77777777" w:rsidR="00D40BD9" w:rsidRPr="00626764" w:rsidRDefault="00D40BD9" w:rsidP="00D40B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Sivan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Rothem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>, soprano</w:t>
            </w:r>
          </w:p>
          <w:p w14:paraId="7C059B29" w14:textId="77777777" w:rsidR="003F0889" w:rsidRPr="00626764" w:rsidRDefault="003F0889" w:rsidP="003F088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proofErr w:type="spellStart"/>
            <w:r w:rsidRPr="00626764">
              <w:rPr>
                <w:rFonts w:cs="Times New Roman"/>
                <w:sz w:val="22"/>
                <w:szCs w:val="22"/>
              </w:rPr>
              <w:t>Bracha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Kol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>, mezzo-soprano</w:t>
            </w:r>
          </w:p>
          <w:p w14:paraId="7E1E74EB" w14:textId="77777777" w:rsidR="003F0889" w:rsidRPr="00626764" w:rsidRDefault="003F0889" w:rsidP="003F088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Yi-An Xu, piano</w:t>
            </w:r>
          </w:p>
          <w:p w14:paraId="7178537A" w14:textId="77777777" w:rsidR="00D66CDD" w:rsidRPr="00626764" w:rsidRDefault="00D66CDD" w:rsidP="00D03CA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3027761E" w14:textId="77777777" w:rsidR="00217F47" w:rsidRPr="00626764" w:rsidRDefault="003F0889" w:rsidP="00FD77BC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Pergolesi, </w:t>
            </w:r>
            <w:r w:rsidR="00D66CDD" w:rsidRPr="00626764">
              <w:rPr>
                <w:rFonts w:cs="Times New Roman"/>
                <w:sz w:val="22"/>
                <w:szCs w:val="22"/>
              </w:rPr>
              <w:t xml:space="preserve">Mozart, </w:t>
            </w:r>
            <w:r w:rsidRPr="00626764">
              <w:rPr>
                <w:rFonts w:cs="Times New Roman"/>
                <w:sz w:val="22"/>
                <w:szCs w:val="22"/>
              </w:rPr>
              <w:t xml:space="preserve">Rossini Bellini, </w:t>
            </w:r>
            <w:proofErr w:type="spellStart"/>
            <w:r w:rsidR="00D40BD9" w:rsidRPr="00626764">
              <w:rPr>
                <w:rFonts w:cs="Times New Roman"/>
                <w:sz w:val="22"/>
                <w:szCs w:val="22"/>
              </w:rPr>
              <w:t>Mayerbeer</w:t>
            </w:r>
            <w:proofErr w:type="spellEnd"/>
            <w:r w:rsidR="00D40BD9" w:rsidRPr="00626764">
              <w:rPr>
                <w:rFonts w:cs="Times New Roman"/>
                <w:sz w:val="22"/>
                <w:szCs w:val="22"/>
              </w:rPr>
              <w:t xml:space="preserve"> </w:t>
            </w:r>
            <w:r w:rsidRPr="00626764">
              <w:rPr>
                <w:rFonts w:cs="Times New Roman"/>
                <w:sz w:val="22"/>
                <w:szCs w:val="22"/>
              </w:rPr>
              <w:t>Bizet</w:t>
            </w:r>
          </w:p>
          <w:p w14:paraId="74EB2E0B" w14:textId="77777777" w:rsidR="003F0889" w:rsidRPr="00626764" w:rsidRDefault="003F0889" w:rsidP="003F088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  <w:p w14:paraId="7D525155" w14:textId="77777777" w:rsidR="0054066E" w:rsidRPr="00626764" w:rsidRDefault="0054066E" w:rsidP="006F33E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17F47" w:rsidRPr="00626764" w14:paraId="0D0D881B" w14:textId="77777777" w:rsidTr="005275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6112EBC" w14:textId="77777777" w:rsidR="00217F47" w:rsidRDefault="00D03CA8" w:rsidP="00D03CA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28</w:t>
            </w:r>
            <w:r w:rsidR="003F7F41" w:rsidRPr="00626764">
              <w:rPr>
                <w:rFonts w:cs="Times New Roman"/>
                <w:sz w:val="22"/>
                <w:szCs w:val="22"/>
              </w:rPr>
              <w:t>.11.1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  <w:p w14:paraId="5CC15D96" w14:textId="0C3AD6AA" w:rsidR="007C5B68" w:rsidRPr="00626764" w:rsidRDefault="007C5B68" w:rsidP="007C5B6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4759FC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Mandel Auditorium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3026DA" w14:textId="77777777" w:rsidR="00D40BD9" w:rsidRPr="00626764" w:rsidRDefault="00D40BD9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proofErr w:type="spellStart"/>
            <w:r w:rsidRPr="00626764">
              <w:rPr>
                <w:rFonts w:cs="Times New Roman"/>
                <w:sz w:val="22"/>
                <w:szCs w:val="22"/>
              </w:rPr>
              <w:t>Saida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 xml:space="preserve"> Bar-Lev</w:t>
            </w:r>
          </w:p>
          <w:p w14:paraId="2F4F2721" w14:textId="77777777" w:rsidR="003F7F41" w:rsidRPr="00626764" w:rsidRDefault="003F7F41" w:rsidP="00D40B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Jonathan Zak, piano</w:t>
            </w:r>
          </w:p>
          <w:p w14:paraId="0A9CDDBB" w14:textId="77777777" w:rsidR="00D66CDD" w:rsidRPr="00626764" w:rsidRDefault="00D66CDD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3EF30B83" w14:textId="77777777" w:rsidR="00217F47" w:rsidRPr="00626764" w:rsidRDefault="00D40BD9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Brahms</w:t>
            </w:r>
          </w:p>
        </w:tc>
      </w:tr>
      <w:tr w:rsidR="00217F47" w:rsidRPr="00626764" w14:paraId="6EF59C51" w14:textId="77777777" w:rsidTr="005275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B2B37FE" w14:textId="77777777" w:rsidR="003D3C56" w:rsidRPr="00626764" w:rsidRDefault="00D03CA8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5.12.16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40FF05B" w14:textId="77777777" w:rsidR="00D40BD9" w:rsidRPr="00626764" w:rsidRDefault="00D40BD9" w:rsidP="00D40B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Roger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Kamien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>, piano</w:t>
            </w:r>
          </w:p>
          <w:p w14:paraId="128487D0" w14:textId="77777777" w:rsidR="00B53F82" w:rsidRPr="00626764" w:rsidRDefault="003A29D9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Anita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Kamien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>, piano</w:t>
            </w:r>
          </w:p>
          <w:p w14:paraId="015AE53F" w14:textId="77777777" w:rsidR="003A29D9" w:rsidRPr="00626764" w:rsidRDefault="003A29D9" w:rsidP="003A29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17195B96" w14:textId="77777777" w:rsidR="00217F47" w:rsidRPr="00626764" w:rsidRDefault="003F7F41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Chopin</w:t>
            </w:r>
            <w:r w:rsidR="00D40BD9" w:rsidRPr="00626764">
              <w:rPr>
                <w:rFonts w:cs="Times New Roman"/>
                <w:sz w:val="22"/>
                <w:szCs w:val="22"/>
              </w:rPr>
              <w:t>, Debussy</w:t>
            </w:r>
          </w:p>
          <w:p w14:paraId="42DB37B9" w14:textId="77777777" w:rsidR="00B53F82" w:rsidRPr="00626764" w:rsidRDefault="00B53F82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</w:tc>
      </w:tr>
      <w:tr w:rsidR="003F7F41" w:rsidRPr="00626764" w14:paraId="668A4496" w14:textId="77777777" w:rsidTr="005275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F7ACB5B" w14:textId="77777777" w:rsidR="003F7F41" w:rsidRPr="00626764" w:rsidRDefault="00D03CA8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12.12.16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D84CAF" w14:textId="77777777" w:rsidR="003F7F41" w:rsidRPr="00626764" w:rsidRDefault="00D40BD9" w:rsidP="00D40B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Gila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Beshari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>, voice</w:t>
            </w:r>
          </w:p>
          <w:p w14:paraId="79029B41" w14:textId="77777777" w:rsidR="003A29D9" w:rsidRPr="00626764" w:rsidRDefault="003A29D9" w:rsidP="003A29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740B09F7" w14:textId="77777777" w:rsidR="003F7F41" w:rsidRPr="00626764" w:rsidRDefault="003A29D9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Traditional </w:t>
            </w:r>
            <w:r w:rsidR="00FD77BC" w:rsidRPr="00626764">
              <w:rPr>
                <w:rFonts w:cs="Times New Roman"/>
                <w:sz w:val="22"/>
                <w:szCs w:val="22"/>
              </w:rPr>
              <w:t>Yemenite</w:t>
            </w:r>
            <w:r w:rsidRPr="00626764">
              <w:rPr>
                <w:rFonts w:cs="Times New Roman"/>
                <w:sz w:val="22"/>
                <w:szCs w:val="22"/>
              </w:rPr>
              <w:t xml:space="preserve"> Songs</w:t>
            </w:r>
          </w:p>
        </w:tc>
      </w:tr>
      <w:tr w:rsidR="003F7F41" w:rsidRPr="00626764" w14:paraId="18ED5146" w14:textId="77777777" w:rsidTr="003F7F41">
        <w:trPr>
          <w:trHeight w:val="7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1761212" w14:textId="77777777" w:rsidR="003F7F41" w:rsidRPr="00626764" w:rsidRDefault="00D03CA8" w:rsidP="00D03CA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19</w:t>
            </w:r>
            <w:r w:rsidR="003F7F41" w:rsidRPr="00626764">
              <w:rPr>
                <w:rFonts w:cs="Times New Roman"/>
                <w:sz w:val="22"/>
                <w:szCs w:val="22"/>
              </w:rPr>
              <w:t>.12.1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A025BE" w14:textId="77777777" w:rsidR="00D40BD9" w:rsidRPr="00626764" w:rsidRDefault="00D40BD9" w:rsidP="00D40BD9">
            <w:pPr>
              <w:tabs>
                <w:tab w:val="right" w:pos="564"/>
              </w:tabs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626764">
              <w:rPr>
                <w:rFonts w:cs="Times New Roman"/>
                <w:b/>
                <w:bCs/>
                <w:sz w:val="22"/>
                <w:szCs w:val="22"/>
              </w:rPr>
              <w:t>Carmel String Quartet</w:t>
            </w:r>
          </w:p>
          <w:p w14:paraId="5FD49E66" w14:textId="77777777" w:rsidR="00D40BD9" w:rsidRPr="00626764" w:rsidRDefault="00D40BD9" w:rsidP="00D40B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Rachel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Ringelstein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Yonah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Zur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>, violins</w:t>
            </w:r>
          </w:p>
          <w:p w14:paraId="7ACD879E" w14:textId="77777777" w:rsidR="00D40BD9" w:rsidRPr="00626764" w:rsidRDefault="00D40BD9" w:rsidP="00D40B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proofErr w:type="spellStart"/>
            <w:r w:rsidRPr="00626764">
              <w:rPr>
                <w:rFonts w:cs="Times New Roman"/>
                <w:sz w:val="22"/>
                <w:szCs w:val="22"/>
              </w:rPr>
              <w:t>Yoel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 xml:space="preserve"> Greenberg, viola</w:t>
            </w:r>
          </w:p>
          <w:p w14:paraId="39D8AD10" w14:textId="77777777" w:rsidR="00D40BD9" w:rsidRPr="00626764" w:rsidRDefault="00D40BD9" w:rsidP="00D40B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Tami Waterman, cello</w:t>
            </w:r>
          </w:p>
          <w:p w14:paraId="4874119C" w14:textId="77777777" w:rsidR="003F7F41" w:rsidRPr="00626764" w:rsidRDefault="003F7F41" w:rsidP="00D40BD9">
            <w:pPr>
              <w:tabs>
                <w:tab w:val="right" w:pos="564"/>
                <w:tab w:val="left" w:pos="2906"/>
              </w:tabs>
              <w:bidi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27D45C80" w14:textId="77777777" w:rsidR="003F7F41" w:rsidRPr="00626764" w:rsidRDefault="00D40BD9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Beethoven,</w:t>
            </w:r>
            <w:r w:rsidR="003A29D9" w:rsidRPr="00626764">
              <w:rPr>
                <w:rFonts w:cs="Times New Roman"/>
                <w:sz w:val="22"/>
                <w:szCs w:val="22"/>
              </w:rPr>
              <w:t xml:space="preserve"> Webern</w:t>
            </w:r>
          </w:p>
        </w:tc>
      </w:tr>
      <w:tr w:rsidR="003F7F41" w:rsidRPr="00626764" w14:paraId="4E0FDB79" w14:textId="77777777" w:rsidTr="005275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353BBCD" w14:textId="77777777" w:rsidR="003F7F41" w:rsidRPr="00626764" w:rsidRDefault="00D03CA8" w:rsidP="00D03CA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26</w:t>
            </w:r>
            <w:r w:rsidR="003F7F41" w:rsidRPr="00626764">
              <w:rPr>
                <w:rFonts w:cs="Times New Roman"/>
                <w:sz w:val="22"/>
                <w:szCs w:val="22"/>
              </w:rPr>
              <w:t>.12.1</w:t>
            </w:r>
            <w:r w:rsidRPr="00626764">
              <w:rPr>
                <w:rFonts w:cs="Times New Roman"/>
                <w:sz w:val="22"/>
                <w:szCs w:val="22"/>
                <w:rtl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588B5B" w14:textId="77777777" w:rsidR="00717F87" w:rsidRPr="00626764" w:rsidRDefault="00717F87" w:rsidP="00717F87">
            <w:pPr>
              <w:tabs>
                <w:tab w:val="right" w:pos="564"/>
              </w:tabs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626764">
              <w:rPr>
                <w:rFonts w:cs="Times New Roman"/>
                <w:b/>
                <w:bCs/>
                <w:sz w:val="22"/>
                <w:szCs w:val="22"/>
              </w:rPr>
              <w:t xml:space="preserve">Ensemble Divina </w:t>
            </w:r>
            <w:proofErr w:type="spellStart"/>
            <w:r w:rsidRPr="00626764">
              <w:rPr>
                <w:rFonts w:cs="Times New Roman"/>
                <w:b/>
                <w:bCs/>
                <w:sz w:val="22"/>
                <w:szCs w:val="22"/>
              </w:rPr>
              <w:t>Insania</w:t>
            </w:r>
            <w:proofErr w:type="spellEnd"/>
            <w:r w:rsidRPr="00626764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5E6DA68" w14:textId="77777777" w:rsidR="00717F87" w:rsidRPr="00626764" w:rsidRDefault="00717F87" w:rsidP="00717F87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Sunske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 Sato, baroque violin</w:t>
            </w:r>
          </w:p>
          <w:p w14:paraId="44559209" w14:textId="77777777" w:rsidR="00717F87" w:rsidRPr="00626764" w:rsidRDefault="00717F87" w:rsidP="00717F87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with</w:t>
            </w:r>
          </w:p>
          <w:p w14:paraId="21D03D56" w14:textId="77777777" w:rsidR="00717F87" w:rsidRPr="00626764" w:rsidRDefault="00717F87" w:rsidP="00717F87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Doret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Florentin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, recorder </w:t>
            </w:r>
          </w:p>
          <w:p w14:paraId="4CCDCC75" w14:textId="77777777" w:rsidR="00717F87" w:rsidRPr="00626764" w:rsidRDefault="00717F87" w:rsidP="00717F87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Lilia </w:t>
            </w: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Slavny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, baroque violin</w:t>
            </w:r>
          </w:p>
          <w:p w14:paraId="0E297189" w14:textId="77777777" w:rsidR="00717F87" w:rsidRPr="00626764" w:rsidRDefault="00717F87" w:rsidP="00717F87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Benny Aghassi, baroque bassoon</w:t>
            </w:r>
          </w:p>
          <w:p w14:paraId="66F53DC1" w14:textId="77777777" w:rsidR="00717F87" w:rsidRPr="00626764" w:rsidRDefault="00717F87" w:rsidP="00717F87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Hen </w:t>
            </w: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Goldsobel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, contrabass</w:t>
            </w:r>
          </w:p>
          <w:p w14:paraId="694EFCA9" w14:textId="77777777" w:rsidR="00717F87" w:rsidRPr="00626764" w:rsidRDefault="00717F87" w:rsidP="00717F87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Yizhar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Karshon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, harpsichord</w:t>
            </w:r>
          </w:p>
          <w:p w14:paraId="163FE0A6" w14:textId="77777777" w:rsidR="00D66CDD" w:rsidRPr="00626764" w:rsidRDefault="00D66CDD" w:rsidP="00717F87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2B9A0072" w14:textId="77777777" w:rsidR="003F7F41" w:rsidRPr="00626764" w:rsidRDefault="00717F87" w:rsidP="006F33E8">
            <w:pPr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Vivaldi, Corelli, </w:t>
            </w:r>
            <w:r w:rsidRPr="00717F87">
              <w:rPr>
                <w:rFonts w:cs="Times New Roman"/>
                <w:sz w:val="22"/>
                <w:szCs w:val="22"/>
              </w:rPr>
              <w:t>Scarlatt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Pr="00717F87">
              <w:rPr>
                <w:rFonts w:cs="Times New Roman"/>
                <w:sz w:val="22"/>
                <w:szCs w:val="22"/>
              </w:rPr>
              <w:t xml:space="preserve"> </w:t>
            </w:r>
            <w:r w:rsidRPr="0062676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Mancini</w:t>
            </w:r>
            <w:r w:rsidRPr="00626764">
              <w:rPr>
                <w:rStyle w:val="apple-converted-space"/>
                <w:rFonts w:cs="Times New Roman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F7F41" w:rsidRPr="00626764" w14:paraId="69250CD0" w14:textId="77777777" w:rsidTr="005275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163846D" w14:textId="77777777" w:rsidR="003F7F41" w:rsidRPr="00626764" w:rsidRDefault="003F7F41" w:rsidP="00D03CA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  <w:highlight w:val="yellow"/>
              </w:rPr>
            </w:pPr>
            <w:r w:rsidRPr="00626764">
              <w:rPr>
                <w:rFonts w:cs="Times New Roman"/>
                <w:sz w:val="22"/>
                <w:szCs w:val="22"/>
              </w:rPr>
              <w:t>2.1.1</w:t>
            </w:r>
            <w:r w:rsidR="00D03CA8" w:rsidRPr="00626764">
              <w:rPr>
                <w:rFonts w:cs="Times New Roman"/>
                <w:sz w:val="22"/>
                <w:szCs w:val="22"/>
                <w:rtl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DC30C5" w14:textId="77777777" w:rsidR="00C77D04" w:rsidRPr="00626764" w:rsidRDefault="00194F5E" w:rsidP="00D40BD9">
            <w:pPr>
              <w:autoSpaceDE w:val="0"/>
              <w:bidi w:val="0"/>
              <w:rPr>
                <w:rFonts w:cs="Times New Roman"/>
                <w:sz w:val="22"/>
                <w:szCs w:val="22"/>
                <w:lang w:val="pt-BR"/>
              </w:rPr>
            </w:pPr>
            <w:r w:rsidRPr="00626764">
              <w:rPr>
                <w:rFonts w:cs="Times New Roman"/>
                <w:sz w:val="22"/>
                <w:szCs w:val="22"/>
                <w:lang w:val="pt-BR"/>
              </w:rPr>
              <w:t>David</w:t>
            </w:r>
            <w:r w:rsidR="00D40BD9" w:rsidRPr="00626764">
              <w:rPr>
                <w:rFonts w:cs="Times New Roman"/>
                <w:sz w:val="22"/>
                <w:szCs w:val="22"/>
                <w:lang w:val="pt-BR"/>
              </w:rPr>
              <w:t xml:space="preserve"> Gur</w:t>
            </w:r>
            <w:r w:rsidR="00273C17">
              <w:rPr>
                <w:rFonts w:cs="Times New Roman"/>
                <w:sz w:val="22"/>
                <w:szCs w:val="22"/>
                <w:lang w:val="pt-BR"/>
              </w:rPr>
              <w:t>e</w:t>
            </w:r>
            <w:r w:rsidR="00D40BD9" w:rsidRPr="00626764">
              <w:rPr>
                <w:rFonts w:cs="Times New Roman"/>
                <w:sz w:val="22"/>
                <w:szCs w:val="22"/>
                <w:lang w:val="pt-BR"/>
              </w:rPr>
              <w:t>vich</w:t>
            </w:r>
            <w:r w:rsidR="003F0889" w:rsidRPr="00626764">
              <w:rPr>
                <w:rFonts w:cs="Times New Roman"/>
                <w:sz w:val="22"/>
                <w:szCs w:val="22"/>
                <w:lang w:val="pt-BR"/>
              </w:rPr>
              <w:t>, piano</w:t>
            </w:r>
          </w:p>
          <w:p w14:paraId="2747FA57" w14:textId="77777777" w:rsidR="003A29D9" w:rsidRPr="00626764" w:rsidRDefault="003A29D9" w:rsidP="003A29D9">
            <w:pPr>
              <w:autoSpaceDE w:val="0"/>
              <w:bidi w:val="0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0F5BB05A" w14:textId="77777777" w:rsidR="003F7F41" w:rsidRPr="00626764" w:rsidRDefault="00D40BD9" w:rsidP="00017B90">
            <w:pPr>
              <w:jc w:val="right"/>
              <w:rPr>
                <w:rFonts w:cs="Times New Roman"/>
                <w:sz w:val="22"/>
                <w:szCs w:val="22"/>
                <w:rtl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Beethoven, </w:t>
            </w:r>
            <w:r w:rsidR="00017B90" w:rsidRPr="00626764">
              <w:rPr>
                <w:rFonts w:cs="Times New Roman"/>
                <w:sz w:val="22"/>
                <w:szCs w:val="22"/>
              </w:rPr>
              <w:t>Schubert</w:t>
            </w:r>
          </w:p>
          <w:p w14:paraId="4B8930E1" w14:textId="77777777" w:rsidR="00017B90" w:rsidRPr="00626764" w:rsidRDefault="00017B90" w:rsidP="00017B90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F7F41" w:rsidRPr="00626764" w14:paraId="3BE6A09F" w14:textId="77777777" w:rsidTr="005275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D69890A" w14:textId="77777777" w:rsidR="003F7F41" w:rsidRPr="00626764" w:rsidRDefault="00D03CA8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9.1.17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BB19AD" w14:textId="77777777" w:rsidR="003A29D9" w:rsidRPr="00626764" w:rsidRDefault="003A29D9" w:rsidP="003A29D9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Anat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Czarny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, mezzo</w:t>
            </w:r>
            <w:r w:rsidR="003F0889"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-</w:t>
            </w: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sporano</w:t>
            </w:r>
            <w:proofErr w:type="spellEnd"/>
          </w:p>
          <w:p w14:paraId="78D4E1E7" w14:textId="77777777" w:rsidR="003A29D9" w:rsidRDefault="003A29D9" w:rsidP="003A29D9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Tamar Melzer </w:t>
            </w: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Krymolowski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traverso</w:t>
            </w:r>
            <w:proofErr w:type="spellEnd"/>
          </w:p>
          <w:p w14:paraId="1A98411F" w14:textId="58329DA8" w:rsidR="009A262B" w:rsidRPr="00626764" w:rsidRDefault="009A262B" w:rsidP="009A262B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>Tali</w:t>
            </w:r>
            <w:proofErr w:type="spellEnd"/>
            <w:r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 Goldberg, violin</w:t>
            </w:r>
          </w:p>
          <w:p w14:paraId="19EB55E1" w14:textId="77777777" w:rsidR="003A29D9" w:rsidRPr="00626764" w:rsidRDefault="003A29D9" w:rsidP="003A29D9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Myrna Herzog, viola da </w:t>
            </w: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gamba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 </w:t>
            </w:r>
          </w:p>
          <w:p w14:paraId="744A4F0F" w14:textId="77777777" w:rsidR="003A29D9" w:rsidRPr="00626764" w:rsidRDefault="003A29D9" w:rsidP="003A29D9">
            <w:pPr>
              <w:shd w:val="clear" w:color="auto" w:fill="FFFFFF"/>
              <w:bidi w:val="0"/>
              <w:rPr>
                <w:rFonts w:cs="Times New Roman"/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Yizhar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Karshon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lang w:eastAsia="en-US"/>
              </w:rPr>
              <w:t>, harpsichord </w:t>
            </w:r>
          </w:p>
          <w:p w14:paraId="61C7E6BC" w14:textId="77777777" w:rsidR="00D66CDD" w:rsidRPr="00626764" w:rsidRDefault="00D66CDD" w:rsidP="00D40B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4CEBB6E7" w14:textId="77777777" w:rsidR="003F7F41" w:rsidRPr="00626764" w:rsidRDefault="003A29D9" w:rsidP="006F33E8">
            <w:pPr>
              <w:shd w:val="clear" w:color="auto" w:fill="FFFFFF"/>
              <w:bidi w:val="0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626764">
              <w:rPr>
                <w:rStyle w:val="apple-converted-space"/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717F87" w:rsidRPr="00626764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Campra</w:t>
            </w:r>
            <w:proofErr w:type="spellEnd"/>
            <w:r w:rsidR="00717F87" w:rsidRPr="00626764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626764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6764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Monteclair</w:t>
            </w:r>
            <w:proofErr w:type="spellEnd"/>
            <w:r w:rsidRPr="00626764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,</w:t>
            </w:r>
          </w:p>
          <w:p w14:paraId="09D49862" w14:textId="77777777" w:rsidR="003A29D9" w:rsidRPr="00626764" w:rsidRDefault="003A29D9" w:rsidP="003A29D9">
            <w:pPr>
              <w:shd w:val="clear" w:color="auto" w:fill="FFFFFF"/>
              <w:bidi w:val="0"/>
              <w:rPr>
                <w:rFonts w:cs="Times New Roman"/>
                <w:sz w:val="22"/>
                <w:szCs w:val="22"/>
              </w:rPr>
            </w:pPr>
            <w:proofErr w:type="spellStart"/>
            <w:r w:rsidRPr="0062676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Clérambault</w:t>
            </w:r>
            <w:proofErr w:type="spellEnd"/>
            <w:r w:rsidRPr="00626764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, Telemann</w:t>
            </w:r>
          </w:p>
        </w:tc>
      </w:tr>
      <w:tr w:rsidR="003F7F41" w:rsidRPr="00626764" w14:paraId="14E38D9A" w14:textId="77777777" w:rsidTr="005275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9ACD65F" w14:textId="77777777" w:rsidR="003F7F41" w:rsidRPr="00626764" w:rsidRDefault="00D03CA8" w:rsidP="00D03CA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16</w:t>
            </w:r>
            <w:r w:rsidR="003F7F41" w:rsidRPr="00626764">
              <w:rPr>
                <w:rFonts w:cs="Times New Roman"/>
                <w:sz w:val="22"/>
                <w:szCs w:val="22"/>
              </w:rPr>
              <w:t>.1.1</w:t>
            </w:r>
            <w:r w:rsidRPr="00626764">
              <w:rPr>
                <w:rFonts w:cs="Times New Roman"/>
                <w:sz w:val="22"/>
                <w:szCs w:val="22"/>
                <w:rtl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A8AF7D" w14:textId="77777777" w:rsidR="003F7F41" w:rsidRPr="00626764" w:rsidRDefault="003A29D9" w:rsidP="00D40B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Natasha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Tadson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>, piano</w:t>
            </w:r>
          </w:p>
          <w:p w14:paraId="606111FE" w14:textId="77777777" w:rsidR="003A29D9" w:rsidRPr="00626764" w:rsidRDefault="003A29D9" w:rsidP="003A29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06FC3756" w14:textId="77777777" w:rsidR="003F7F41" w:rsidRPr="00626764" w:rsidRDefault="003A29D9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Liszt</w:t>
            </w:r>
          </w:p>
        </w:tc>
      </w:tr>
      <w:tr w:rsidR="003F7F41" w:rsidRPr="00626764" w14:paraId="28A2F1D1" w14:textId="77777777" w:rsidTr="005275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8BBF8A0" w14:textId="77777777" w:rsidR="003F7F41" w:rsidRDefault="00D03CA8" w:rsidP="00D03CA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  <w:rtl/>
              </w:rPr>
              <w:t>23</w:t>
            </w:r>
            <w:r w:rsidR="00862598" w:rsidRPr="00626764">
              <w:rPr>
                <w:rFonts w:cs="Times New Roman"/>
                <w:sz w:val="22"/>
                <w:szCs w:val="22"/>
              </w:rPr>
              <w:t>.1.1</w:t>
            </w:r>
            <w:r w:rsidRPr="00626764">
              <w:rPr>
                <w:rFonts w:cs="Times New Roman"/>
                <w:sz w:val="22"/>
                <w:szCs w:val="22"/>
                <w:rtl/>
              </w:rPr>
              <w:t>7</w:t>
            </w:r>
          </w:p>
          <w:p w14:paraId="4849EEAE" w14:textId="57566885" w:rsidR="007C5B68" w:rsidRPr="00626764" w:rsidRDefault="007C5B68" w:rsidP="007C5B6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4759FC">
              <w:rPr>
                <w:rFonts w:cs="Times New Roman"/>
                <w:b/>
                <w:bCs/>
                <w:sz w:val="22"/>
                <w:szCs w:val="22"/>
                <w:highlight w:val="yellow"/>
              </w:rPr>
              <w:t>Mandel Auditorium</w:t>
            </w:r>
          </w:p>
          <w:p w14:paraId="2436C85D" w14:textId="77777777" w:rsidR="00746527" w:rsidRPr="00626764" w:rsidRDefault="00746527" w:rsidP="006F33E8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B17046" w14:textId="77777777" w:rsidR="003A29D9" w:rsidRPr="00626764" w:rsidRDefault="003A29D9" w:rsidP="003A29D9">
            <w:pPr>
              <w:tabs>
                <w:tab w:val="right" w:pos="564"/>
              </w:tabs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626764">
              <w:rPr>
                <w:rFonts w:cs="Times New Roman"/>
                <w:b/>
                <w:bCs/>
                <w:sz w:val="22"/>
                <w:szCs w:val="22"/>
              </w:rPr>
              <w:t xml:space="preserve">Trio </w:t>
            </w:r>
            <w:proofErr w:type="spellStart"/>
            <w:r w:rsidRPr="00626764">
              <w:rPr>
                <w:rFonts w:cs="Times New Roman"/>
                <w:b/>
                <w:bCs/>
                <w:sz w:val="22"/>
                <w:szCs w:val="22"/>
              </w:rPr>
              <w:t>Ir</w:t>
            </w:r>
            <w:proofErr w:type="spellEnd"/>
            <w:r w:rsidRPr="00626764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26764">
              <w:rPr>
                <w:rFonts w:cs="Times New Roman"/>
                <w:b/>
                <w:bCs/>
                <w:sz w:val="22"/>
                <w:szCs w:val="22"/>
              </w:rPr>
              <w:t>Shalem</w:t>
            </w:r>
            <w:proofErr w:type="spellEnd"/>
          </w:p>
          <w:p w14:paraId="062D1B21" w14:textId="77777777" w:rsidR="00985F49" w:rsidRPr="00626764" w:rsidRDefault="00985F49" w:rsidP="00985F4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Yuri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Golohovski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>, violin</w:t>
            </w:r>
          </w:p>
          <w:p w14:paraId="0B767178" w14:textId="77777777" w:rsidR="00985F49" w:rsidRPr="00626764" w:rsidRDefault="00985F49" w:rsidP="00985F4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 xml:space="preserve">Alexander </w:t>
            </w:r>
            <w:proofErr w:type="spellStart"/>
            <w:r w:rsidRPr="00626764">
              <w:rPr>
                <w:rFonts w:cs="Times New Roman"/>
                <w:sz w:val="22"/>
                <w:szCs w:val="22"/>
              </w:rPr>
              <w:t>Sinelnikov</w:t>
            </w:r>
            <w:proofErr w:type="spellEnd"/>
            <w:r w:rsidRPr="00626764">
              <w:rPr>
                <w:rFonts w:cs="Times New Roman"/>
                <w:sz w:val="22"/>
                <w:szCs w:val="22"/>
              </w:rPr>
              <w:t>, cello</w:t>
            </w:r>
          </w:p>
          <w:p w14:paraId="59EBD013" w14:textId="3877A262" w:rsidR="00985F49" w:rsidRPr="00626764" w:rsidRDefault="00717F87" w:rsidP="00985F49">
            <w:pPr>
              <w:tabs>
                <w:tab w:val="right" w:pos="564"/>
              </w:tabs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Gab</w:t>
            </w:r>
            <w:r w:rsidR="00661555">
              <w:rPr>
                <w:rFonts w:cs="Times New Roman"/>
                <w:sz w:val="22"/>
                <w:szCs w:val="22"/>
              </w:rPr>
              <w:t>r</w:t>
            </w:r>
            <w:r w:rsidRPr="00626764">
              <w:rPr>
                <w:rFonts w:cs="Times New Roman"/>
                <w:sz w:val="22"/>
                <w:szCs w:val="22"/>
              </w:rPr>
              <w:t>i</w:t>
            </w:r>
            <w:r w:rsidR="00661555">
              <w:rPr>
                <w:rFonts w:cs="Times New Roman"/>
                <w:sz w:val="22"/>
                <w:szCs w:val="22"/>
              </w:rPr>
              <w:t xml:space="preserve">ela </w:t>
            </w:r>
            <w:proofErr w:type="spellStart"/>
            <w:r w:rsidR="00985F49" w:rsidRPr="00626764">
              <w:rPr>
                <w:rFonts w:cs="Times New Roman"/>
                <w:sz w:val="22"/>
                <w:szCs w:val="22"/>
              </w:rPr>
              <w:t>Telrose</w:t>
            </w:r>
            <w:proofErr w:type="spellEnd"/>
            <w:r w:rsidR="00985F49" w:rsidRPr="00626764">
              <w:rPr>
                <w:rFonts w:cs="Times New Roman"/>
                <w:sz w:val="22"/>
                <w:szCs w:val="22"/>
              </w:rPr>
              <w:t>, piano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469A4DAE" w14:textId="77777777" w:rsidR="005D0690" w:rsidRPr="00626764" w:rsidRDefault="003A29D9" w:rsidP="00D40BD9">
            <w:pPr>
              <w:tabs>
                <w:tab w:val="right" w:pos="564"/>
              </w:tabs>
              <w:bidi w:val="0"/>
              <w:rPr>
                <w:rFonts w:cs="Times New Roman"/>
                <w:sz w:val="22"/>
                <w:szCs w:val="22"/>
              </w:rPr>
            </w:pPr>
            <w:r w:rsidRPr="00626764">
              <w:rPr>
                <w:rFonts w:cs="Times New Roman"/>
                <w:sz w:val="22"/>
                <w:szCs w:val="22"/>
              </w:rPr>
              <w:t>Mozart, Brahms</w:t>
            </w:r>
          </w:p>
        </w:tc>
      </w:tr>
    </w:tbl>
    <w:p w14:paraId="0E239E18" w14:textId="77777777" w:rsidR="00217F47" w:rsidRPr="00626764" w:rsidRDefault="00217F47" w:rsidP="006F33E8">
      <w:pPr>
        <w:tabs>
          <w:tab w:val="right" w:pos="564"/>
        </w:tabs>
        <w:bidi w:val="0"/>
        <w:rPr>
          <w:rFonts w:cs="Times New Roman"/>
          <w:sz w:val="22"/>
          <w:szCs w:val="22"/>
        </w:rPr>
      </w:pPr>
    </w:p>
    <w:sectPr w:rsidR="00217F47" w:rsidRPr="00626764" w:rsidSect="00951B8F">
      <w:headerReference w:type="even" r:id="rId8"/>
      <w:headerReference w:type="default" r:id="rId9"/>
      <w:pgSz w:w="11906" w:h="16838" w:code="9"/>
      <w:pgMar w:top="1440" w:right="1376" w:bottom="142" w:left="1531" w:header="720" w:footer="72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F6A7F" w14:textId="77777777" w:rsidR="004C7377" w:rsidRDefault="004C7377">
      <w:r>
        <w:separator/>
      </w:r>
    </w:p>
  </w:endnote>
  <w:endnote w:type="continuationSeparator" w:id="0">
    <w:p w14:paraId="5DAEBEEB" w14:textId="77777777" w:rsidR="004C7377" w:rsidRDefault="004C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Yad-Light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Tahoma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8CEA" w14:textId="77777777" w:rsidR="004C7377" w:rsidRDefault="004C7377">
      <w:r>
        <w:separator/>
      </w:r>
    </w:p>
  </w:footnote>
  <w:footnote w:type="continuationSeparator" w:id="0">
    <w:p w14:paraId="38EEB382" w14:textId="77777777" w:rsidR="004C7377" w:rsidRDefault="004C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F289F" w14:textId="77777777" w:rsidR="00124D5D" w:rsidRDefault="00124D5D" w:rsidP="009435B8">
    <w:pPr>
      <w:pStyle w:val="Header"/>
      <w:framePr w:wrap="around" w:vAnchor="text" w:hAnchor="margin" w:xAlign="center" w:y="1"/>
      <w:rPr>
        <w:rStyle w:val="PageNumber"/>
        <w:rFonts w:eastAsia="Guttman Yad-Light"/>
      </w:rPr>
    </w:pPr>
    <w:r>
      <w:rPr>
        <w:rStyle w:val="PageNumber"/>
        <w:rFonts w:eastAsia="Guttman Yad-Light"/>
        <w:rtl/>
      </w:rPr>
      <w:fldChar w:fldCharType="begin"/>
    </w:r>
    <w:r>
      <w:rPr>
        <w:rStyle w:val="PageNumber"/>
        <w:rFonts w:eastAsia="Guttman Yad-Light"/>
      </w:rPr>
      <w:instrText xml:space="preserve">PAGE  </w:instrText>
    </w:r>
    <w:r>
      <w:rPr>
        <w:rStyle w:val="PageNumber"/>
        <w:rFonts w:eastAsia="Guttman Yad-Light"/>
        <w:rtl/>
      </w:rPr>
      <w:fldChar w:fldCharType="end"/>
    </w:r>
  </w:p>
  <w:p w14:paraId="22063DC5" w14:textId="77777777" w:rsidR="00124D5D" w:rsidRDefault="00124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6AE0" w14:textId="77777777" w:rsidR="00124D5D" w:rsidRDefault="00124D5D" w:rsidP="009435B8">
    <w:pPr>
      <w:pStyle w:val="Header"/>
      <w:framePr w:wrap="around" w:vAnchor="text" w:hAnchor="margin" w:xAlign="center" w:y="1"/>
      <w:rPr>
        <w:rStyle w:val="PageNumber"/>
        <w:rFonts w:eastAsia="Guttman Yad-Light"/>
      </w:rPr>
    </w:pPr>
  </w:p>
  <w:p w14:paraId="2798BDB6" w14:textId="42AE81BC" w:rsidR="00124D5D" w:rsidRDefault="00D25522" w:rsidP="00AF4B2C">
    <w:pPr>
      <w:pStyle w:val="Header"/>
      <w:jc w:val="both"/>
      <w:rPr>
        <w:sz w:val="18"/>
        <w:szCs w:val="18"/>
        <w:rtl/>
      </w:rPr>
    </w:pPr>
    <w:r w:rsidRPr="003642AF">
      <w:rPr>
        <w:noProof/>
        <w:sz w:val="18"/>
        <w:szCs w:val="18"/>
        <w:lang w:eastAsia="en-US"/>
      </w:rPr>
      <w:drawing>
        <wp:inline distT="0" distB="0" distL="0" distR="0" wp14:anchorId="02D33520" wp14:editId="7BE95D55">
          <wp:extent cx="3073400" cy="1041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58A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A"/>
    <w:rsid w:val="000048EC"/>
    <w:rsid w:val="00010F4C"/>
    <w:rsid w:val="00011760"/>
    <w:rsid w:val="00011C84"/>
    <w:rsid w:val="00017B90"/>
    <w:rsid w:val="000202EB"/>
    <w:rsid w:val="0003201E"/>
    <w:rsid w:val="0003241A"/>
    <w:rsid w:val="000331C1"/>
    <w:rsid w:val="000369AE"/>
    <w:rsid w:val="000416D0"/>
    <w:rsid w:val="00042C65"/>
    <w:rsid w:val="00046D7E"/>
    <w:rsid w:val="00053444"/>
    <w:rsid w:val="00057361"/>
    <w:rsid w:val="00064F51"/>
    <w:rsid w:val="0007136B"/>
    <w:rsid w:val="0007604D"/>
    <w:rsid w:val="00082C2B"/>
    <w:rsid w:val="00083C7F"/>
    <w:rsid w:val="000B176B"/>
    <w:rsid w:val="000C2CA6"/>
    <w:rsid w:val="000D0893"/>
    <w:rsid w:val="000D108A"/>
    <w:rsid w:val="000D2933"/>
    <w:rsid w:val="000D51B4"/>
    <w:rsid w:val="000F6ADF"/>
    <w:rsid w:val="0010347E"/>
    <w:rsid w:val="00103F9D"/>
    <w:rsid w:val="00106740"/>
    <w:rsid w:val="0011620C"/>
    <w:rsid w:val="001207E4"/>
    <w:rsid w:val="00124D5D"/>
    <w:rsid w:val="00126F53"/>
    <w:rsid w:val="00133199"/>
    <w:rsid w:val="00142F68"/>
    <w:rsid w:val="00151CB1"/>
    <w:rsid w:val="001536A4"/>
    <w:rsid w:val="00157393"/>
    <w:rsid w:val="001604BA"/>
    <w:rsid w:val="00162EF9"/>
    <w:rsid w:val="0016480A"/>
    <w:rsid w:val="00165ED9"/>
    <w:rsid w:val="00165F40"/>
    <w:rsid w:val="00167C3B"/>
    <w:rsid w:val="00170A26"/>
    <w:rsid w:val="00170F9A"/>
    <w:rsid w:val="001720B5"/>
    <w:rsid w:val="00172ADD"/>
    <w:rsid w:val="001831B5"/>
    <w:rsid w:val="0018574F"/>
    <w:rsid w:val="00186CDB"/>
    <w:rsid w:val="00193A26"/>
    <w:rsid w:val="00194F5E"/>
    <w:rsid w:val="001A0E17"/>
    <w:rsid w:val="001A64CD"/>
    <w:rsid w:val="001A667F"/>
    <w:rsid w:val="001B41A4"/>
    <w:rsid w:val="001B7F69"/>
    <w:rsid w:val="001C13E4"/>
    <w:rsid w:val="001C2DDF"/>
    <w:rsid w:val="001D3DE3"/>
    <w:rsid w:val="001D4B14"/>
    <w:rsid w:val="001E0A96"/>
    <w:rsid w:val="001E7CEA"/>
    <w:rsid w:val="001F2257"/>
    <w:rsid w:val="00214213"/>
    <w:rsid w:val="00216542"/>
    <w:rsid w:val="002167F7"/>
    <w:rsid w:val="00217F47"/>
    <w:rsid w:val="002216C2"/>
    <w:rsid w:val="00222175"/>
    <w:rsid w:val="002228D1"/>
    <w:rsid w:val="00227F48"/>
    <w:rsid w:val="00234CA6"/>
    <w:rsid w:val="00242353"/>
    <w:rsid w:val="002425D2"/>
    <w:rsid w:val="00245F28"/>
    <w:rsid w:val="00250F97"/>
    <w:rsid w:val="00252874"/>
    <w:rsid w:val="00253361"/>
    <w:rsid w:val="0026097D"/>
    <w:rsid w:val="002718E0"/>
    <w:rsid w:val="00271983"/>
    <w:rsid w:val="00273C17"/>
    <w:rsid w:val="00277074"/>
    <w:rsid w:val="00280963"/>
    <w:rsid w:val="00281B43"/>
    <w:rsid w:val="00286E12"/>
    <w:rsid w:val="002876B1"/>
    <w:rsid w:val="00290465"/>
    <w:rsid w:val="00292BAA"/>
    <w:rsid w:val="002B707A"/>
    <w:rsid w:val="002C5667"/>
    <w:rsid w:val="002D4B56"/>
    <w:rsid w:val="002E3975"/>
    <w:rsid w:val="002E5885"/>
    <w:rsid w:val="002F0A2E"/>
    <w:rsid w:val="002F6C51"/>
    <w:rsid w:val="00300946"/>
    <w:rsid w:val="00302B6F"/>
    <w:rsid w:val="00302F57"/>
    <w:rsid w:val="00303C00"/>
    <w:rsid w:val="003057A8"/>
    <w:rsid w:val="00307770"/>
    <w:rsid w:val="00317DBC"/>
    <w:rsid w:val="003216CD"/>
    <w:rsid w:val="003266B5"/>
    <w:rsid w:val="003305CE"/>
    <w:rsid w:val="003306FA"/>
    <w:rsid w:val="0034011A"/>
    <w:rsid w:val="00346742"/>
    <w:rsid w:val="0034712F"/>
    <w:rsid w:val="003479FD"/>
    <w:rsid w:val="003514ED"/>
    <w:rsid w:val="00352157"/>
    <w:rsid w:val="0035529D"/>
    <w:rsid w:val="003571B1"/>
    <w:rsid w:val="00357889"/>
    <w:rsid w:val="003579E3"/>
    <w:rsid w:val="00363E95"/>
    <w:rsid w:val="003642AF"/>
    <w:rsid w:val="003679C3"/>
    <w:rsid w:val="00374C69"/>
    <w:rsid w:val="00387EB9"/>
    <w:rsid w:val="003A0184"/>
    <w:rsid w:val="003A11E4"/>
    <w:rsid w:val="003A1425"/>
    <w:rsid w:val="003A29D9"/>
    <w:rsid w:val="003A5A39"/>
    <w:rsid w:val="003B2572"/>
    <w:rsid w:val="003C1411"/>
    <w:rsid w:val="003C1AED"/>
    <w:rsid w:val="003C684B"/>
    <w:rsid w:val="003D0224"/>
    <w:rsid w:val="003D3BF5"/>
    <w:rsid w:val="003D3C56"/>
    <w:rsid w:val="003E5CF2"/>
    <w:rsid w:val="003F0889"/>
    <w:rsid w:val="003F0B1B"/>
    <w:rsid w:val="003F4A27"/>
    <w:rsid w:val="003F7F41"/>
    <w:rsid w:val="00400418"/>
    <w:rsid w:val="00402E24"/>
    <w:rsid w:val="00406EA0"/>
    <w:rsid w:val="004115DC"/>
    <w:rsid w:val="004157D4"/>
    <w:rsid w:val="00422762"/>
    <w:rsid w:val="004311B6"/>
    <w:rsid w:val="0043433F"/>
    <w:rsid w:val="00451009"/>
    <w:rsid w:val="00465720"/>
    <w:rsid w:val="004747F7"/>
    <w:rsid w:val="004759FC"/>
    <w:rsid w:val="00475AC7"/>
    <w:rsid w:val="00484B79"/>
    <w:rsid w:val="004867D1"/>
    <w:rsid w:val="004A0E47"/>
    <w:rsid w:val="004A3FFC"/>
    <w:rsid w:val="004B0193"/>
    <w:rsid w:val="004B6F51"/>
    <w:rsid w:val="004C531E"/>
    <w:rsid w:val="004C5F9E"/>
    <w:rsid w:val="004C7377"/>
    <w:rsid w:val="004C7CDC"/>
    <w:rsid w:val="004D6BF5"/>
    <w:rsid w:val="004E7BD4"/>
    <w:rsid w:val="004F1BDB"/>
    <w:rsid w:val="004F649A"/>
    <w:rsid w:val="00512EB6"/>
    <w:rsid w:val="0051388F"/>
    <w:rsid w:val="00514849"/>
    <w:rsid w:val="00515CF7"/>
    <w:rsid w:val="005257D8"/>
    <w:rsid w:val="00527530"/>
    <w:rsid w:val="0053283A"/>
    <w:rsid w:val="00536E19"/>
    <w:rsid w:val="0054066E"/>
    <w:rsid w:val="005424DE"/>
    <w:rsid w:val="0054707B"/>
    <w:rsid w:val="00555022"/>
    <w:rsid w:val="00567971"/>
    <w:rsid w:val="00572246"/>
    <w:rsid w:val="00577973"/>
    <w:rsid w:val="0059524C"/>
    <w:rsid w:val="005A00BE"/>
    <w:rsid w:val="005C3447"/>
    <w:rsid w:val="005C38C3"/>
    <w:rsid w:val="005D0690"/>
    <w:rsid w:val="005E0A80"/>
    <w:rsid w:val="005E0C1D"/>
    <w:rsid w:val="005E1222"/>
    <w:rsid w:val="005E2FBC"/>
    <w:rsid w:val="005F65E4"/>
    <w:rsid w:val="005F710B"/>
    <w:rsid w:val="006012F3"/>
    <w:rsid w:val="00606053"/>
    <w:rsid w:val="00626408"/>
    <w:rsid w:val="00626764"/>
    <w:rsid w:val="00626B3C"/>
    <w:rsid w:val="00626E45"/>
    <w:rsid w:val="006333DD"/>
    <w:rsid w:val="00640633"/>
    <w:rsid w:val="00661555"/>
    <w:rsid w:val="0066386B"/>
    <w:rsid w:val="00666EF4"/>
    <w:rsid w:val="006752B1"/>
    <w:rsid w:val="00682F8F"/>
    <w:rsid w:val="00684249"/>
    <w:rsid w:val="0069602D"/>
    <w:rsid w:val="006A6EE4"/>
    <w:rsid w:val="006B03D1"/>
    <w:rsid w:val="006B2D38"/>
    <w:rsid w:val="006B4541"/>
    <w:rsid w:val="006B4E90"/>
    <w:rsid w:val="006B4FBE"/>
    <w:rsid w:val="006B5993"/>
    <w:rsid w:val="006C4F01"/>
    <w:rsid w:val="006D4F83"/>
    <w:rsid w:val="006E13B0"/>
    <w:rsid w:val="006F1CB3"/>
    <w:rsid w:val="006F2AB6"/>
    <w:rsid w:val="006F33E8"/>
    <w:rsid w:val="00700239"/>
    <w:rsid w:val="00700550"/>
    <w:rsid w:val="00702CFA"/>
    <w:rsid w:val="00707A43"/>
    <w:rsid w:val="00710ACD"/>
    <w:rsid w:val="00717F87"/>
    <w:rsid w:val="007211F3"/>
    <w:rsid w:val="007249DD"/>
    <w:rsid w:val="00731B3F"/>
    <w:rsid w:val="007422FA"/>
    <w:rsid w:val="00745A7F"/>
    <w:rsid w:val="0074612A"/>
    <w:rsid w:val="00746527"/>
    <w:rsid w:val="00751E7C"/>
    <w:rsid w:val="00757FC8"/>
    <w:rsid w:val="00761F1B"/>
    <w:rsid w:val="00762F75"/>
    <w:rsid w:val="007678F6"/>
    <w:rsid w:val="007679A2"/>
    <w:rsid w:val="007679F6"/>
    <w:rsid w:val="00775B8B"/>
    <w:rsid w:val="00775D38"/>
    <w:rsid w:val="00791DD0"/>
    <w:rsid w:val="00796E5F"/>
    <w:rsid w:val="007A7641"/>
    <w:rsid w:val="007B0E1A"/>
    <w:rsid w:val="007B5DB2"/>
    <w:rsid w:val="007B6D83"/>
    <w:rsid w:val="007C1F17"/>
    <w:rsid w:val="007C5B68"/>
    <w:rsid w:val="007D4307"/>
    <w:rsid w:val="007D5AFA"/>
    <w:rsid w:val="007E25E2"/>
    <w:rsid w:val="00802BE1"/>
    <w:rsid w:val="00810C08"/>
    <w:rsid w:val="00814A0F"/>
    <w:rsid w:val="00822305"/>
    <w:rsid w:val="0082668D"/>
    <w:rsid w:val="00826DDA"/>
    <w:rsid w:val="00832868"/>
    <w:rsid w:val="00833EBA"/>
    <w:rsid w:val="00834D3C"/>
    <w:rsid w:val="00837E52"/>
    <w:rsid w:val="00846DC5"/>
    <w:rsid w:val="00847EE1"/>
    <w:rsid w:val="00853AD1"/>
    <w:rsid w:val="0085442F"/>
    <w:rsid w:val="00862598"/>
    <w:rsid w:val="00866F27"/>
    <w:rsid w:val="00870454"/>
    <w:rsid w:val="00870E1C"/>
    <w:rsid w:val="008800A4"/>
    <w:rsid w:val="008874D4"/>
    <w:rsid w:val="0089349C"/>
    <w:rsid w:val="008A1047"/>
    <w:rsid w:val="008A17BE"/>
    <w:rsid w:val="008A7E80"/>
    <w:rsid w:val="008B3241"/>
    <w:rsid w:val="008C0F1F"/>
    <w:rsid w:val="008C166D"/>
    <w:rsid w:val="008C68D8"/>
    <w:rsid w:val="008D53D6"/>
    <w:rsid w:val="008D74F8"/>
    <w:rsid w:val="008F3F8D"/>
    <w:rsid w:val="008F4732"/>
    <w:rsid w:val="008F60FB"/>
    <w:rsid w:val="008F66D6"/>
    <w:rsid w:val="008F759E"/>
    <w:rsid w:val="008F79E3"/>
    <w:rsid w:val="00904108"/>
    <w:rsid w:val="009078CF"/>
    <w:rsid w:val="00915EEE"/>
    <w:rsid w:val="00917AB8"/>
    <w:rsid w:val="00920954"/>
    <w:rsid w:val="009233C4"/>
    <w:rsid w:val="00924F13"/>
    <w:rsid w:val="009262A3"/>
    <w:rsid w:val="009335DD"/>
    <w:rsid w:val="00941822"/>
    <w:rsid w:val="009435B8"/>
    <w:rsid w:val="009472E5"/>
    <w:rsid w:val="00947DBA"/>
    <w:rsid w:val="00951B8F"/>
    <w:rsid w:val="00952570"/>
    <w:rsid w:val="00954520"/>
    <w:rsid w:val="00962F5A"/>
    <w:rsid w:val="009675A9"/>
    <w:rsid w:val="00977A84"/>
    <w:rsid w:val="00984A77"/>
    <w:rsid w:val="00985F49"/>
    <w:rsid w:val="00992A5C"/>
    <w:rsid w:val="00992D12"/>
    <w:rsid w:val="009A01D5"/>
    <w:rsid w:val="009A262B"/>
    <w:rsid w:val="009B0DDD"/>
    <w:rsid w:val="009B47E5"/>
    <w:rsid w:val="009B5055"/>
    <w:rsid w:val="009B5785"/>
    <w:rsid w:val="009B6CC9"/>
    <w:rsid w:val="009B740C"/>
    <w:rsid w:val="009C1449"/>
    <w:rsid w:val="009E0D30"/>
    <w:rsid w:val="009E6B59"/>
    <w:rsid w:val="009F1C61"/>
    <w:rsid w:val="009F5BFE"/>
    <w:rsid w:val="009F7FBB"/>
    <w:rsid w:val="00A00BE5"/>
    <w:rsid w:val="00A020F4"/>
    <w:rsid w:val="00A042D6"/>
    <w:rsid w:val="00A07ACD"/>
    <w:rsid w:val="00A271A2"/>
    <w:rsid w:val="00A31F52"/>
    <w:rsid w:val="00A33618"/>
    <w:rsid w:val="00A3385D"/>
    <w:rsid w:val="00A41D86"/>
    <w:rsid w:val="00A465E9"/>
    <w:rsid w:val="00A51E70"/>
    <w:rsid w:val="00A639FA"/>
    <w:rsid w:val="00A64743"/>
    <w:rsid w:val="00A651E0"/>
    <w:rsid w:val="00A77FCF"/>
    <w:rsid w:val="00A85F49"/>
    <w:rsid w:val="00AA03CA"/>
    <w:rsid w:val="00AA52B6"/>
    <w:rsid w:val="00AB2677"/>
    <w:rsid w:val="00AC1F45"/>
    <w:rsid w:val="00AC5C07"/>
    <w:rsid w:val="00AC69FD"/>
    <w:rsid w:val="00AD0F90"/>
    <w:rsid w:val="00AD4512"/>
    <w:rsid w:val="00AE0B90"/>
    <w:rsid w:val="00AF0141"/>
    <w:rsid w:val="00AF30A3"/>
    <w:rsid w:val="00AF4073"/>
    <w:rsid w:val="00AF4B2C"/>
    <w:rsid w:val="00AF4F4C"/>
    <w:rsid w:val="00AF6537"/>
    <w:rsid w:val="00B03F09"/>
    <w:rsid w:val="00B045E1"/>
    <w:rsid w:val="00B1249B"/>
    <w:rsid w:val="00B12DB9"/>
    <w:rsid w:val="00B13B20"/>
    <w:rsid w:val="00B15986"/>
    <w:rsid w:val="00B24A25"/>
    <w:rsid w:val="00B25CA8"/>
    <w:rsid w:val="00B31950"/>
    <w:rsid w:val="00B345AA"/>
    <w:rsid w:val="00B41D6D"/>
    <w:rsid w:val="00B422C7"/>
    <w:rsid w:val="00B53F82"/>
    <w:rsid w:val="00B6233D"/>
    <w:rsid w:val="00B6332D"/>
    <w:rsid w:val="00B73B78"/>
    <w:rsid w:val="00B74675"/>
    <w:rsid w:val="00B80D40"/>
    <w:rsid w:val="00B80FA7"/>
    <w:rsid w:val="00B86F3E"/>
    <w:rsid w:val="00B922C6"/>
    <w:rsid w:val="00B963D0"/>
    <w:rsid w:val="00B9710B"/>
    <w:rsid w:val="00B97F01"/>
    <w:rsid w:val="00BA0149"/>
    <w:rsid w:val="00BB3D77"/>
    <w:rsid w:val="00BB7FB0"/>
    <w:rsid w:val="00BC02F3"/>
    <w:rsid w:val="00BC1E4D"/>
    <w:rsid w:val="00BC4995"/>
    <w:rsid w:val="00BC731E"/>
    <w:rsid w:val="00BD1651"/>
    <w:rsid w:val="00BD24E2"/>
    <w:rsid w:val="00BE1FF1"/>
    <w:rsid w:val="00BF0EE1"/>
    <w:rsid w:val="00C04FEC"/>
    <w:rsid w:val="00C05921"/>
    <w:rsid w:val="00C06176"/>
    <w:rsid w:val="00C0766F"/>
    <w:rsid w:val="00C07F44"/>
    <w:rsid w:val="00C13224"/>
    <w:rsid w:val="00C14187"/>
    <w:rsid w:val="00C1656D"/>
    <w:rsid w:val="00C2060E"/>
    <w:rsid w:val="00C22D75"/>
    <w:rsid w:val="00C33270"/>
    <w:rsid w:val="00C37718"/>
    <w:rsid w:val="00C445E9"/>
    <w:rsid w:val="00C525C7"/>
    <w:rsid w:val="00C5474C"/>
    <w:rsid w:val="00C57A79"/>
    <w:rsid w:val="00C62BE7"/>
    <w:rsid w:val="00C637F3"/>
    <w:rsid w:val="00C7317E"/>
    <w:rsid w:val="00C77D04"/>
    <w:rsid w:val="00C85BB7"/>
    <w:rsid w:val="00C87CAF"/>
    <w:rsid w:val="00CA1E5D"/>
    <w:rsid w:val="00CA3DDC"/>
    <w:rsid w:val="00CA7C6E"/>
    <w:rsid w:val="00CB0549"/>
    <w:rsid w:val="00CB0644"/>
    <w:rsid w:val="00CB679C"/>
    <w:rsid w:val="00CB7ABD"/>
    <w:rsid w:val="00CC1299"/>
    <w:rsid w:val="00CD37BC"/>
    <w:rsid w:val="00CD4C74"/>
    <w:rsid w:val="00CD5A22"/>
    <w:rsid w:val="00CD5FF5"/>
    <w:rsid w:val="00CD6A8B"/>
    <w:rsid w:val="00CE035C"/>
    <w:rsid w:val="00CF5D01"/>
    <w:rsid w:val="00CF70AD"/>
    <w:rsid w:val="00CF79DE"/>
    <w:rsid w:val="00D01333"/>
    <w:rsid w:val="00D03CA8"/>
    <w:rsid w:val="00D046F4"/>
    <w:rsid w:val="00D1019A"/>
    <w:rsid w:val="00D12E48"/>
    <w:rsid w:val="00D1653B"/>
    <w:rsid w:val="00D170DC"/>
    <w:rsid w:val="00D25522"/>
    <w:rsid w:val="00D25768"/>
    <w:rsid w:val="00D329FA"/>
    <w:rsid w:val="00D33A43"/>
    <w:rsid w:val="00D33AC8"/>
    <w:rsid w:val="00D40BD9"/>
    <w:rsid w:val="00D440BC"/>
    <w:rsid w:val="00D47E0A"/>
    <w:rsid w:val="00D62B8B"/>
    <w:rsid w:val="00D65028"/>
    <w:rsid w:val="00D66CDD"/>
    <w:rsid w:val="00D718B0"/>
    <w:rsid w:val="00D75D86"/>
    <w:rsid w:val="00D85803"/>
    <w:rsid w:val="00D91687"/>
    <w:rsid w:val="00DA102D"/>
    <w:rsid w:val="00DC1FD0"/>
    <w:rsid w:val="00DC3DF2"/>
    <w:rsid w:val="00DD042F"/>
    <w:rsid w:val="00DD4CE6"/>
    <w:rsid w:val="00DE4AA6"/>
    <w:rsid w:val="00DE66B2"/>
    <w:rsid w:val="00DF0A68"/>
    <w:rsid w:val="00DF627A"/>
    <w:rsid w:val="00DF79B3"/>
    <w:rsid w:val="00E03D8A"/>
    <w:rsid w:val="00E12147"/>
    <w:rsid w:val="00E1509D"/>
    <w:rsid w:val="00E1536B"/>
    <w:rsid w:val="00E23DAC"/>
    <w:rsid w:val="00E23FA9"/>
    <w:rsid w:val="00E3251A"/>
    <w:rsid w:val="00E33805"/>
    <w:rsid w:val="00E4027C"/>
    <w:rsid w:val="00E40C0C"/>
    <w:rsid w:val="00E507F5"/>
    <w:rsid w:val="00E54E57"/>
    <w:rsid w:val="00E66B98"/>
    <w:rsid w:val="00E70DEE"/>
    <w:rsid w:val="00E74986"/>
    <w:rsid w:val="00E74EC0"/>
    <w:rsid w:val="00E76C1C"/>
    <w:rsid w:val="00E84F1A"/>
    <w:rsid w:val="00E900D4"/>
    <w:rsid w:val="00E92C0A"/>
    <w:rsid w:val="00EA0396"/>
    <w:rsid w:val="00EB4702"/>
    <w:rsid w:val="00EB619C"/>
    <w:rsid w:val="00EC04DD"/>
    <w:rsid w:val="00EC2120"/>
    <w:rsid w:val="00ED11D1"/>
    <w:rsid w:val="00ED142B"/>
    <w:rsid w:val="00ED4BAF"/>
    <w:rsid w:val="00EE5910"/>
    <w:rsid w:val="00EE6950"/>
    <w:rsid w:val="00EF1BF3"/>
    <w:rsid w:val="00EF1F63"/>
    <w:rsid w:val="00EF3B74"/>
    <w:rsid w:val="00F20972"/>
    <w:rsid w:val="00F21790"/>
    <w:rsid w:val="00F24FB2"/>
    <w:rsid w:val="00F26E56"/>
    <w:rsid w:val="00F46C51"/>
    <w:rsid w:val="00F478E5"/>
    <w:rsid w:val="00F530A0"/>
    <w:rsid w:val="00F60B3C"/>
    <w:rsid w:val="00F67D72"/>
    <w:rsid w:val="00F7321C"/>
    <w:rsid w:val="00F733F6"/>
    <w:rsid w:val="00F73400"/>
    <w:rsid w:val="00F756CD"/>
    <w:rsid w:val="00F93087"/>
    <w:rsid w:val="00F9556D"/>
    <w:rsid w:val="00F960DE"/>
    <w:rsid w:val="00FB47EC"/>
    <w:rsid w:val="00FB54BA"/>
    <w:rsid w:val="00FB662E"/>
    <w:rsid w:val="00FC0A05"/>
    <w:rsid w:val="00FC7254"/>
    <w:rsid w:val="00FD0403"/>
    <w:rsid w:val="00FD2915"/>
    <w:rsid w:val="00FD4A4C"/>
    <w:rsid w:val="00FD582F"/>
    <w:rsid w:val="00FD6AC5"/>
    <w:rsid w:val="00FD77BC"/>
    <w:rsid w:val="00FE64BA"/>
    <w:rsid w:val="00FE7F97"/>
    <w:rsid w:val="00FF2855"/>
    <w:rsid w:val="00FF38C0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442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5B8"/>
    <w:pPr>
      <w:bidi/>
    </w:pPr>
    <w:rPr>
      <w:rFonts w:cs="Arial"/>
      <w:sz w:val="24"/>
      <w:lang w:eastAsia="he-IL"/>
    </w:rPr>
  </w:style>
  <w:style w:type="paragraph" w:styleId="Heading1">
    <w:name w:val="heading 1"/>
    <w:basedOn w:val="Normal"/>
    <w:link w:val="Heading1Char"/>
    <w:uiPriority w:val="9"/>
    <w:qFormat/>
    <w:rsid w:val="00977A84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17A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סגנון2"/>
    <w:basedOn w:val="Normal"/>
    <w:rsid w:val="000369AE"/>
    <w:rPr>
      <w:rFonts w:cs="Guttman Yad-Light"/>
    </w:rPr>
  </w:style>
  <w:style w:type="character" w:customStyle="1" w:styleId="TimesNewRoman">
    <w:name w:val="סגנון (מורכב) Times New Roman"/>
    <w:rsid w:val="000369AE"/>
    <w:rPr>
      <w:rFonts w:cs="Guttman Yad-Light"/>
    </w:rPr>
  </w:style>
  <w:style w:type="character" w:customStyle="1" w:styleId="TimesNewRomanTimesNewRoman">
    <w:name w:val="סגנון סגנון (מורכב) Times New Roman + (מורכב) Times New Roman"/>
    <w:rsid w:val="000369AE"/>
    <w:rPr>
      <w:rFonts w:ascii="Guttman Yad-Light" w:eastAsia="Guttman Yad-Light" w:hAnsi="Guttman Yad-Light" w:cs="Guttman Yad-Light"/>
      <w:lang w:bidi="he-IL"/>
    </w:rPr>
  </w:style>
  <w:style w:type="paragraph" w:styleId="Header">
    <w:name w:val="header"/>
    <w:basedOn w:val="Normal"/>
    <w:rsid w:val="00943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35B8"/>
  </w:style>
  <w:style w:type="table" w:styleId="TableGrid">
    <w:name w:val="Table Grid"/>
    <w:basedOn w:val="TableNormal"/>
    <w:rsid w:val="009435B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B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6F2A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F2AB6"/>
    <w:rPr>
      <w:rFonts w:ascii="Tahoma" w:hAnsi="Tahoma" w:cs="Tahoma"/>
      <w:sz w:val="16"/>
      <w:szCs w:val="16"/>
      <w:lang w:eastAsia="he-IL"/>
    </w:rPr>
  </w:style>
  <w:style w:type="character" w:customStyle="1" w:styleId="slicetext1">
    <w:name w:val="slicetext1"/>
    <w:rsid w:val="0059524C"/>
    <w:rPr>
      <w:color w:val="000000"/>
    </w:rPr>
  </w:style>
  <w:style w:type="paragraph" w:styleId="NormalWeb">
    <w:name w:val="Normal (Web)"/>
    <w:basedOn w:val="Normal"/>
    <w:uiPriority w:val="99"/>
    <w:unhideWhenUsed/>
    <w:rsid w:val="00AA03CA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customStyle="1" w:styleId="PreformattedText">
    <w:name w:val="Preformatted Text"/>
    <w:basedOn w:val="Normal"/>
    <w:rsid w:val="00AA03CA"/>
    <w:pPr>
      <w:widowControl w:val="0"/>
      <w:suppressAutoHyphens/>
      <w:bidi w:val="0"/>
    </w:pPr>
    <w:rPr>
      <w:rFonts w:ascii="Courier New" w:eastAsia="Courier New" w:hAnsi="Courier New" w:cs="Courier New"/>
      <w:kern w:val="1"/>
      <w:sz w:val="20"/>
      <w:lang w:val="en-GB"/>
    </w:rPr>
  </w:style>
  <w:style w:type="character" w:customStyle="1" w:styleId="apple-converted-space">
    <w:name w:val="apple-converted-space"/>
    <w:basedOn w:val="DefaultParagraphFont"/>
    <w:rsid w:val="00451009"/>
  </w:style>
  <w:style w:type="character" w:styleId="Hyperlink">
    <w:name w:val="Hyperlink"/>
    <w:uiPriority w:val="99"/>
    <w:unhideWhenUsed/>
    <w:rsid w:val="0045100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A84"/>
    <w:rPr>
      <w:b/>
      <w:bCs/>
      <w:kern w:val="36"/>
      <w:sz w:val="48"/>
      <w:szCs w:val="48"/>
    </w:rPr>
  </w:style>
  <w:style w:type="character" w:styleId="FollowedHyperlink">
    <w:name w:val="FollowedHyperlink"/>
    <w:rsid w:val="00FF42B9"/>
    <w:rPr>
      <w:color w:val="800080"/>
      <w:u w:val="single"/>
    </w:rPr>
  </w:style>
  <w:style w:type="character" w:customStyle="1" w:styleId="Heading4Char">
    <w:name w:val="Heading 4 Char"/>
    <w:link w:val="Heading4"/>
    <w:rsid w:val="00917AB8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hps">
    <w:name w:val="hps"/>
    <w:rsid w:val="00B97F01"/>
  </w:style>
  <w:style w:type="paragraph" w:styleId="BalloonText">
    <w:name w:val="Balloon Text"/>
    <w:basedOn w:val="Normal"/>
    <w:link w:val="BalloonTextChar"/>
    <w:semiHidden/>
    <w:unhideWhenUsed/>
    <w:rsid w:val="004A0E4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0E47"/>
    <w:rPr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21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auto"/>
          </w:divBdr>
          <w:divsChild>
            <w:div w:id="995911779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932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auto"/>
          </w:divBdr>
          <w:divsChild>
            <w:div w:id="1963731270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263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1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2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0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35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06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4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44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1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BF6F-B9C5-40CF-A4EB-264F8A9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שלום רב</vt:lpstr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שלום רב</dc:title>
  <dc:subject/>
  <dc:creator>Pavlov Family</dc:creator>
  <cp:keywords/>
  <dc:description/>
  <cp:lastModifiedBy>Odelia</cp:lastModifiedBy>
  <cp:revision>3</cp:revision>
  <cp:lastPrinted>2010-10-31T19:27:00Z</cp:lastPrinted>
  <dcterms:created xsi:type="dcterms:W3CDTF">2016-10-25T07:48:00Z</dcterms:created>
  <dcterms:modified xsi:type="dcterms:W3CDTF">2016-10-25T07:51:00Z</dcterms:modified>
</cp:coreProperties>
</file>